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2FA" w:rsidRPr="00BF2EA5" w:rsidRDefault="00BE58F0" w:rsidP="00BE58F0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2EA5">
        <w:rPr>
          <w:rFonts w:ascii="Times New Roman" w:hAnsi="Times New Roman" w:cs="Times New Roman"/>
          <w:b/>
          <w:bCs/>
          <w:sz w:val="24"/>
          <w:szCs w:val="24"/>
        </w:rPr>
        <w:t>Notice for</w:t>
      </w:r>
    </w:p>
    <w:p w:rsidR="00BE58F0" w:rsidRPr="00BF2EA5" w:rsidRDefault="00BE58F0" w:rsidP="00BE58F0">
      <w:pPr>
        <w:pStyle w:val="NoSpacing"/>
        <w:jc w:val="both"/>
        <w:rPr>
          <w:rFonts w:ascii="Times New Roman" w:hAnsi="Times New Roman" w:cs="Times New Roman"/>
          <w:b/>
          <w:bCs/>
        </w:rPr>
      </w:pPr>
      <w:r w:rsidRPr="00BF2EA5">
        <w:rPr>
          <w:rFonts w:ascii="Times New Roman" w:hAnsi="Times New Roman" w:cs="Times New Roman"/>
          <w:b/>
          <w:bCs/>
        </w:rPr>
        <w:t>24</w:t>
      </w:r>
      <w:r w:rsidRPr="00BF2EA5">
        <w:rPr>
          <w:rFonts w:ascii="Times New Roman" w:hAnsi="Times New Roman" w:cs="Times New Roman"/>
          <w:b/>
          <w:bCs/>
          <w:vertAlign w:val="superscript"/>
        </w:rPr>
        <w:t>TH</w:t>
      </w:r>
      <w:r w:rsidRPr="00BF2EA5">
        <w:rPr>
          <w:rFonts w:ascii="Times New Roman" w:hAnsi="Times New Roman" w:cs="Times New Roman"/>
          <w:b/>
          <w:bCs/>
        </w:rPr>
        <w:t xml:space="preserve"> MEETING OF THE GOVERNING COUNCIL OF INDIAN RUBBER INSTITUTE TO BE HELD AT THE OFFICE OF INDIAN RUBBER INSTITUTE AT FLAT 169, KARNANANI ESTATE, 209 A.J.C BOSE ROAD, KOLKATA-17 ON SATURDAY, 17</w:t>
      </w:r>
      <w:r w:rsidRPr="00BF2EA5">
        <w:rPr>
          <w:rFonts w:ascii="Times New Roman" w:hAnsi="Times New Roman" w:cs="Times New Roman"/>
          <w:b/>
          <w:bCs/>
          <w:vertAlign w:val="superscript"/>
        </w:rPr>
        <w:t>TH</w:t>
      </w:r>
      <w:r w:rsidRPr="00BF2EA5">
        <w:rPr>
          <w:rFonts w:ascii="Times New Roman" w:hAnsi="Times New Roman" w:cs="Times New Roman"/>
          <w:b/>
          <w:bCs/>
        </w:rPr>
        <w:t xml:space="preserve"> SEPTEMBER 2011 AT 4.30 PM.</w:t>
      </w:r>
    </w:p>
    <w:p w:rsidR="00BE58F0" w:rsidRPr="00BF2EA5" w:rsidRDefault="00BE58F0" w:rsidP="00BE58F0">
      <w:pPr>
        <w:pStyle w:val="NoSpacing"/>
        <w:jc w:val="both"/>
        <w:rPr>
          <w:rFonts w:ascii="Times New Roman" w:hAnsi="Times New Roman" w:cs="Times New Roman"/>
          <w:b/>
          <w:bCs/>
        </w:rPr>
      </w:pPr>
    </w:p>
    <w:p w:rsidR="00BE58F0" w:rsidRPr="00BF2EA5" w:rsidRDefault="00BE58F0" w:rsidP="00BE58F0">
      <w:pPr>
        <w:pStyle w:val="NoSpacing"/>
        <w:jc w:val="both"/>
        <w:rPr>
          <w:rFonts w:ascii="Times New Roman" w:hAnsi="Times New Roman" w:cs="Times New Roman"/>
          <w:b/>
          <w:bCs/>
        </w:rPr>
      </w:pPr>
    </w:p>
    <w:p w:rsidR="00BE58F0" w:rsidRPr="00BF2EA5" w:rsidRDefault="00BE58F0" w:rsidP="00BE58F0">
      <w:pPr>
        <w:pStyle w:val="NoSpacing"/>
        <w:jc w:val="both"/>
        <w:rPr>
          <w:rFonts w:ascii="Times New Roman" w:hAnsi="Times New Roman" w:cs="Times New Roman"/>
          <w:b/>
          <w:bCs/>
        </w:rPr>
      </w:pPr>
    </w:p>
    <w:p w:rsidR="00BE58F0" w:rsidRPr="00BF2EA5" w:rsidRDefault="00BE58F0" w:rsidP="00BE58F0">
      <w:pPr>
        <w:pStyle w:val="NoSpacing"/>
        <w:jc w:val="both"/>
        <w:rPr>
          <w:rFonts w:ascii="Times New Roman" w:hAnsi="Times New Roman" w:cs="Times New Roman"/>
          <w:b/>
          <w:bCs/>
        </w:rPr>
      </w:pPr>
      <w:r w:rsidRPr="00BF2EA5">
        <w:rPr>
          <w:rFonts w:ascii="Times New Roman" w:hAnsi="Times New Roman" w:cs="Times New Roman"/>
          <w:b/>
          <w:bCs/>
        </w:rPr>
        <w:t xml:space="preserve">An urgent Governing Council meeting to discuss on the following Agenda, especially the </w:t>
      </w:r>
      <w:r w:rsidR="00BF2EA5" w:rsidRPr="00BF2EA5">
        <w:rPr>
          <w:rFonts w:ascii="Times New Roman" w:hAnsi="Times New Roman" w:cs="Times New Roman"/>
          <w:b/>
          <w:bCs/>
        </w:rPr>
        <w:t>Agenda 1</w:t>
      </w:r>
      <w:r w:rsidRPr="00BF2EA5">
        <w:rPr>
          <w:rFonts w:ascii="Times New Roman" w:hAnsi="Times New Roman" w:cs="Times New Roman"/>
          <w:b/>
          <w:bCs/>
        </w:rPr>
        <w:t xml:space="preserve"> to regularise the activity.</w:t>
      </w:r>
    </w:p>
    <w:p w:rsidR="00BE58F0" w:rsidRPr="00BF2EA5" w:rsidRDefault="00BE58F0" w:rsidP="00BE58F0">
      <w:pPr>
        <w:pStyle w:val="NoSpacing"/>
        <w:jc w:val="both"/>
        <w:rPr>
          <w:rFonts w:ascii="Times New Roman" w:hAnsi="Times New Roman" w:cs="Times New Roman"/>
          <w:b/>
          <w:bCs/>
        </w:rPr>
      </w:pPr>
    </w:p>
    <w:p w:rsidR="00BE58F0" w:rsidRPr="00BF2EA5" w:rsidRDefault="00BE58F0" w:rsidP="00BE58F0">
      <w:pPr>
        <w:pStyle w:val="NoSpacing"/>
        <w:jc w:val="both"/>
        <w:rPr>
          <w:rFonts w:ascii="Times New Roman" w:hAnsi="Times New Roman" w:cs="Times New Roman"/>
          <w:b/>
          <w:bCs/>
        </w:rPr>
      </w:pPr>
    </w:p>
    <w:p w:rsidR="00BE58F0" w:rsidRPr="00BF2EA5" w:rsidRDefault="00BE58F0" w:rsidP="00BE58F0">
      <w:pPr>
        <w:pStyle w:val="NoSpacing"/>
        <w:jc w:val="both"/>
        <w:rPr>
          <w:rFonts w:ascii="Times New Roman" w:hAnsi="Times New Roman" w:cs="Times New Roman"/>
          <w:b/>
          <w:bCs/>
        </w:rPr>
      </w:pPr>
    </w:p>
    <w:p w:rsidR="00BE58F0" w:rsidRPr="00BF2EA5" w:rsidRDefault="00BE58F0" w:rsidP="00BE58F0">
      <w:pPr>
        <w:pStyle w:val="NoSpacing"/>
        <w:jc w:val="both"/>
        <w:rPr>
          <w:rFonts w:ascii="Times New Roman" w:hAnsi="Times New Roman" w:cs="Times New Roman"/>
          <w:b/>
          <w:bCs/>
        </w:rPr>
      </w:pPr>
    </w:p>
    <w:p w:rsidR="00BE58F0" w:rsidRPr="00BF2EA5" w:rsidRDefault="00BE58F0" w:rsidP="00BE58F0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2EA5">
        <w:rPr>
          <w:rFonts w:ascii="Times New Roman" w:hAnsi="Times New Roman" w:cs="Times New Roman"/>
          <w:b/>
          <w:bCs/>
          <w:sz w:val="24"/>
          <w:szCs w:val="24"/>
        </w:rPr>
        <w:t>AGENDA</w:t>
      </w:r>
    </w:p>
    <w:p w:rsidR="00BE58F0" w:rsidRPr="00BF2EA5" w:rsidRDefault="00BE58F0" w:rsidP="00BE58F0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BE58F0" w:rsidRPr="00BF2EA5" w:rsidRDefault="00BE58F0" w:rsidP="002B44A1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F2EA5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proofErr w:type="gramStart"/>
      <w:r w:rsidRPr="00BF2EA5">
        <w:rPr>
          <w:rFonts w:ascii="Times New Roman" w:hAnsi="Times New Roman" w:cs="Times New Roman"/>
          <w:b/>
          <w:bCs/>
          <w:sz w:val="24"/>
          <w:szCs w:val="24"/>
        </w:rPr>
        <w:t>To</w:t>
      </w:r>
      <w:proofErr w:type="gramEnd"/>
      <w:r w:rsidRPr="00BF2EA5">
        <w:rPr>
          <w:rFonts w:ascii="Times New Roman" w:hAnsi="Times New Roman" w:cs="Times New Roman"/>
          <w:b/>
          <w:bCs/>
          <w:sz w:val="24"/>
          <w:szCs w:val="24"/>
        </w:rPr>
        <w:t xml:space="preserve"> take a resolution to attend the Memorandum of Association as already communicated and discussed in the last Governing Council Meeting and submit it</w:t>
      </w:r>
      <w:r w:rsidR="00AE2E7B" w:rsidRPr="00BF2EA5">
        <w:rPr>
          <w:rFonts w:ascii="Times New Roman" w:hAnsi="Times New Roman" w:cs="Times New Roman"/>
          <w:b/>
          <w:bCs/>
          <w:sz w:val="24"/>
          <w:szCs w:val="24"/>
        </w:rPr>
        <w:t xml:space="preserve"> to the Registrar of Firms, Societies and Non – Trading Corporations, West</w:t>
      </w:r>
      <w:r w:rsidR="002B44A1" w:rsidRPr="00BF2EA5">
        <w:rPr>
          <w:rFonts w:ascii="Times New Roman" w:hAnsi="Times New Roman" w:cs="Times New Roman"/>
          <w:b/>
          <w:bCs/>
          <w:sz w:val="24"/>
          <w:szCs w:val="24"/>
        </w:rPr>
        <w:t xml:space="preserve"> Bengal in prescribed From V</w:t>
      </w:r>
      <w:r w:rsidRPr="00BF2EA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B44A1" w:rsidRPr="00BF2EA5">
        <w:rPr>
          <w:rFonts w:ascii="Times New Roman" w:hAnsi="Times New Roman" w:cs="Times New Roman"/>
          <w:b/>
          <w:bCs/>
          <w:sz w:val="24"/>
          <w:szCs w:val="24"/>
        </w:rPr>
        <w:t>for their approval to do the same.</w:t>
      </w:r>
    </w:p>
    <w:p w:rsidR="002B44A1" w:rsidRPr="00BF2EA5" w:rsidRDefault="002B44A1" w:rsidP="002B44A1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B44A1" w:rsidRPr="00BF2EA5" w:rsidRDefault="002B44A1" w:rsidP="002B44A1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F2EA5">
        <w:rPr>
          <w:rFonts w:ascii="Times New Roman" w:hAnsi="Times New Roman" w:cs="Times New Roman"/>
          <w:b/>
          <w:bCs/>
          <w:sz w:val="24"/>
          <w:szCs w:val="24"/>
        </w:rPr>
        <w:t>2. To discuss on the proposed changes in Rules &amp; Regulations of Indian Rubber Institute</w:t>
      </w:r>
      <w:r w:rsidR="00C42E28" w:rsidRPr="00BF2EA5">
        <w:rPr>
          <w:rFonts w:ascii="Times New Roman" w:hAnsi="Times New Roman" w:cs="Times New Roman"/>
          <w:b/>
          <w:bCs/>
          <w:sz w:val="24"/>
          <w:szCs w:val="24"/>
        </w:rPr>
        <w:t xml:space="preserve"> as discussed in the Governing Council Meeting held on 29</w:t>
      </w:r>
      <w:r w:rsidR="00C42E28" w:rsidRPr="00BF2EA5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="00C42E28" w:rsidRPr="00BF2EA5">
        <w:rPr>
          <w:rFonts w:ascii="Times New Roman" w:hAnsi="Times New Roman" w:cs="Times New Roman"/>
          <w:b/>
          <w:bCs/>
          <w:sz w:val="24"/>
          <w:szCs w:val="24"/>
        </w:rPr>
        <w:t xml:space="preserve"> July 2011 and subsequently circulated with modifications suggested to all the members.</w:t>
      </w:r>
    </w:p>
    <w:p w:rsidR="00C42E28" w:rsidRPr="00BF2EA5" w:rsidRDefault="00C42E28" w:rsidP="002B44A1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42E28" w:rsidRPr="00BF2EA5" w:rsidRDefault="00C42E28" w:rsidP="002B44A1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F2EA5">
        <w:rPr>
          <w:rFonts w:ascii="Times New Roman" w:hAnsi="Times New Roman" w:cs="Times New Roman"/>
          <w:b/>
          <w:bCs/>
          <w:sz w:val="24"/>
          <w:szCs w:val="24"/>
        </w:rPr>
        <w:t>3. To discuss on the status of progress in respect of proposed changes of Education matters of Indian R</w:t>
      </w:r>
      <w:r w:rsidR="001C08CD" w:rsidRPr="00BF2EA5">
        <w:rPr>
          <w:rFonts w:ascii="Times New Roman" w:hAnsi="Times New Roman" w:cs="Times New Roman"/>
          <w:b/>
          <w:bCs/>
          <w:sz w:val="24"/>
          <w:szCs w:val="24"/>
        </w:rPr>
        <w:t>ubber Institute as discussed in the last meeting held on 29</w:t>
      </w:r>
      <w:r w:rsidR="001C08CD" w:rsidRPr="00BF2EA5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="001C08CD" w:rsidRPr="00BF2EA5">
        <w:rPr>
          <w:rFonts w:ascii="Times New Roman" w:hAnsi="Times New Roman" w:cs="Times New Roman"/>
          <w:b/>
          <w:bCs/>
          <w:sz w:val="24"/>
          <w:szCs w:val="24"/>
        </w:rPr>
        <w:t xml:space="preserve"> July 2011.</w:t>
      </w:r>
    </w:p>
    <w:p w:rsidR="001C08CD" w:rsidRPr="00BF2EA5" w:rsidRDefault="001C08CD" w:rsidP="002B44A1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C08CD" w:rsidRPr="00BF2EA5" w:rsidRDefault="001C08CD" w:rsidP="002B44A1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F2EA5">
        <w:rPr>
          <w:rFonts w:ascii="Times New Roman" w:hAnsi="Times New Roman" w:cs="Times New Roman"/>
          <w:b/>
          <w:bCs/>
          <w:sz w:val="24"/>
          <w:szCs w:val="24"/>
        </w:rPr>
        <w:t>4. To discuss on the status of progress in finalizing the accounts for the year ended March 2011.</w:t>
      </w:r>
    </w:p>
    <w:p w:rsidR="001C08CD" w:rsidRPr="00BF2EA5" w:rsidRDefault="001C08CD" w:rsidP="002B44A1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C08CD" w:rsidRPr="00BF2EA5" w:rsidRDefault="001C08CD" w:rsidP="002B44A1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F2EA5">
        <w:rPr>
          <w:rFonts w:ascii="Times New Roman" w:hAnsi="Times New Roman" w:cs="Times New Roman"/>
          <w:b/>
          <w:bCs/>
          <w:sz w:val="24"/>
          <w:szCs w:val="24"/>
        </w:rPr>
        <w:t>5. Miscellaneous, if any with the permission of the Chair.</w:t>
      </w:r>
    </w:p>
    <w:p w:rsidR="001C08CD" w:rsidRPr="00BF2EA5" w:rsidRDefault="001C08CD" w:rsidP="002B44A1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C08CD" w:rsidRPr="00BF2EA5" w:rsidRDefault="001C08CD" w:rsidP="002B44A1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C08CD" w:rsidRPr="00BF2EA5" w:rsidRDefault="001C08CD" w:rsidP="002B44A1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C08CD" w:rsidRPr="00BF2EA5" w:rsidRDefault="001C08CD" w:rsidP="002B44A1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C08CD" w:rsidRPr="00BF2EA5" w:rsidRDefault="001C08CD" w:rsidP="002B44A1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C08CD" w:rsidRPr="00BF2EA5" w:rsidRDefault="001C08CD" w:rsidP="002B44A1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F2EA5">
        <w:rPr>
          <w:rFonts w:ascii="Times New Roman" w:hAnsi="Times New Roman" w:cs="Times New Roman"/>
          <w:b/>
          <w:bCs/>
          <w:sz w:val="24"/>
          <w:szCs w:val="24"/>
        </w:rPr>
        <w:t xml:space="preserve">A P </w:t>
      </w:r>
      <w:proofErr w:type="spellStart"/>
      <w:r w:rsidRPr="00BF2EA5">
        <w:rPr>
          <w:rFonts w:ascii="Times New Roman" w:hAnsi="Times New Roman" w:cs="Times New Roman"/>
          <w:b/>
          <w:bCs/>
          <w:sz w:val="24"/>
          <w:szCs w:val="24"/>
        </w:rPr>
        <w:t>Akhouri</w:t>
      </w:r>
      <w:proofErr w:type="spellEnd"/>
    </w:p>
    <w:p w:rsidR="001C08CD" w:rsidRPr="00BF2EA5" w:rsidRDefault="001C08CD" w:rsidP="002B44A1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C08CD" w:rsidRPr="00BF2EA5" w:rsidRDefault="001C08CD" w:rsidP="002B44A1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F2EA5">
        <w:rPr>
          <w:rFonts w:ascii="Times New Roman" w:hAnsi="Times New Roman" w:cs="Times New Roman"/>
          <w:b/>
          <w:bCs/>
          <w:sz w:val="24"/>
          <w:szCs w:val="24"/>
        </w:rPr>
        <w:t>Honorary Secretary</w:t>
      </w:r>
    </w:p>
    <w:p w:rsidR="001C08CD" w:rsidRPr="00BF2EA5" w:rsidRDefault="001C08CD" w:rsidP="002B44A1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C08CD" w:rsidRPr="00BF2EA5" w:rsidRDefault="001C08CD" w:rsidP="002B44A1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F2EA5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BF2EA5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Pr="00BF2EA5">
        <w:rPr>
          <w:rFonts w:ascii="Times New Roman" w:hAnsi="Times New Roman" w:cs="Times New Roman"/>
          <w:b/>
          <w:bCs/>
          <w:sz w:val="24"/>
          <w:szCs w:val="24"/>
        </w:rPr>
        <w:t xml:space="preserve"> September 2011</w:t>
      </w:r>
    </w:p>
    <w:sectPr w:rsidR="001C08CD" w:rsidRPr="00BF2EA5" w:rsidSect="005F12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E58F0"/>
    <w:rsid w:val="001C08CD"/>
    <w:rsid w:val="002B44A1"/>
    <w:rsid w:val="00343AA4"/>
    <w:rsid w:val="00401461"/>
    <w:rsid w:val="005F12FA"/>
    <w:rsid w:val="00AE2E7B"/>
    <w:rsid w:val="00BD63BF"/>
    <w:rsid w:val="00BE58F0"/>
    <w:rsid w:val="00BF2EA5"/>
    <w:rsid w:val="00C42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2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E58F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Goldfish_92</Company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</dc:creator>
  <cp:keywords/>
  <dc:description/>
  <cp:lastModifiedBy>iri</cp:lastModifiedBy>
  <cp:revision>6</cp:revision>
  <dcterms:created xsi:type="dcterms:W3CDTF">2012-11-12T07:45:00Z</dcterms:created>
  <dcterms:modified xsi:type="dcterms:W3CDTF">2012-11-20T06:16:00Z</dcterms:modified>
</cp:coreProperties>
</file>