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D9" w:rsidRPr="003D0ED9" w:rsidRDefault="003D0ED9" w:rsidP="002070FD">
      <w:pPr>
        <w:pStyle w:val="Heading1"/>
        <w:jc w:val="center"/>
        <w:rPr>
          <w:rStyle w:val="j-j5-ji"/>
          <w:sz w:val="28"/>
          <w:szCs w:val="28"/>
        </w:rPr>
      </w:pPr>
      <w:r w:rsidRPr="003D0ED9">
        <w:rPr>
          <w:rStyle w:val="hp"/>
          <w:rFonts w:ascii="Arial" w:hAnsi="Arial" w:cs="Arial"/>
          <w:sz w:val="28"/>
          <w:szCs w:val="28"/>
        </w:rPr>
        <w:t>TWENTYSIXT​H GOVERNING COUNCIL MEETING AT NEW DELHI ON 6TH OCTOBER 2012 AT 7 P M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1"/>
        <w:gridCol w:w="36"/>
        <w:gridCol w:w="36"/>
        <w:gridCol w:w="36"/>
        <w:gridCol w:w="51"/>
      </w:tblGrid>
      <w:tr w:rsidR="003D0ED9" w:rsidTr="003D0E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ED9" w:rsidRDefault="003D0E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3D0ED9" w:rsidRDefault="003D0ED9">
            <w:pPr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3D0ED9" w:rsidRDefault="003D0E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3D0ED9" w:rsidRDefault="003D0ED9">
            <w:pPr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D0ED9" w:rsidRDefault="003D0E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ED9" w:rsidTr="003D0ED9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3D0ED9" w:rsidRDefault="003D0ED9">
            <w:pPr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3D0ED9" w:rsidRDefault="003D0ED9" w:rsidP="003D0ED9">
            <w:pPr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3D0ED9" w:rsidRDefault="003D0E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3D0ED9" w:rsidRDefault="003D0ED9">
            <w:pPr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3D0ED9" w:rsidRDefault="003D0ED9">
            <w:pPr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3D0ED9" w:rsidTr="003D0E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ED9" w:rsidRDefault="003D0E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3D0ED9" w:rsidRDefault="003D0ED9">
            <w:pPr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3D0ED9" w:rsidRDefault="003D0E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3D0ED9" w:rsidRDefault="003D0ED9">
            <w:pPr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D0ED9" w:rsidRDefault="003D0E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0ED9" w:rsidRDefault="00DC535B" w:rsidP="003D0ED9">
      <w:pPr>
        <w:rPr>
          <w:vanish/>
        </w:rPr>
      </w:pPr>
      <w:r w:rsidRPr="00DC535B">
        <w:rPr>
          <w:rFonts w:ascii="Arial" w:hAnsi="Arial" w:cs="Arial"/>
          <w:vanish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3D0ED9" w:rsidRDefault="00DC535B" w:rsidP="003D0ED9">
      <w:pPr>
        <w:rPr>
          <w:rFonts w:ascii="Arial" w:hAnsi="Arial" w:cs="Arial"/>
          <w:vanish/>
        </w:rPr>
      </w:pPr>
      <w:r w:rsidRPr="00DC535B">
        <w:rPr>
          <w:rFonts w:ascii="Arial" w:hAnsi="Arial" w:cs="Arial"/>
          <w:vanish/>
        </w:rPr>
        <w:pict>
          <v:shape id=":0_0-c" o:spid="_x0000_i1026" type="#_x0000_t75" alt="" style="width:24pt;height:24pt"/>
        </w:pict>
      </w:r>
    </w:p>
    <w:p w:rsidR="003D0ED9" w:rsidRPr="00EC1BAE" w:rsidRDefault="003D0ED9" w:rsidP="003D0ED9">
      <w:pPr>
        <w:pStyle w:val="NoSpacing"/>
        <w:rPr>
          <w:sz w:val="24"/>
          <w:szCs w:val="24"/>
          <w:lang w:val="en-US"/>
        </w:rPr>
      </w:pPr>
      <w:r w:rsidRPr="00EC1BAE">
        <w:rPr>
          <w:sz w:val="24"/>
          <w:szCs w:val="24"/>
          <w:lang w:val="en-US"/>
        </w:rPr>
        <w:t>All Members, Governing Council, Indian Rubber Institute</w:t>
      </w:r>
    </w:p>
    <w:p w:rsidR="003D0ED9" w:rsidRPr="00EC1BAE" w:rsidRDefault="003D0ED9" w:rsidP="003D0ED9">
      <w:pPr>
        <w:pStyle w:val="NoSpacing"/>
        <w:rPr>
          <w:sz w:val="24"/>
          <w:szCs w:val="24"/>
          <w:lang w:val="en-US"/>
        </w:rPr>
      </w:pPr>
      <w:proofErr w:type="gramStart"/>
      <w:r w:rsidRPr="00EC1BAE">
        <w:rPr>
          <w:sz w:val="24"/>
          <w:szCs w:val="24"/>
          <w:lang w:val="en-US"/>
        </w:rPr>
        <w:t>Chairman/Vice Chairman/</w:t>
      </w:r>
      <w:proofErr w:type="spellStart"/>
      <w:r w:rsidRPr="00EC1BAE">
        <w:rPr>
          <w:sz w:val="24"/>
          <w:szCs w:val="24"/>
          <w:lang w:val="en-US"/>
        </w:rPr>
        <w:t>Hony</w:t>
      </w:r>
      <w:proofErr w:type="spellEnd"/>
      <w:r w:rsidRPr="00EC1BAE">
        <w:rPr>
          <w:sz w:val="24"/>
          <w:szCs w:val="24"/>
          <w:lang w:val="en-US"/>
        </w:rPr>
        <w:t>.</w:t>
      </w:r>
      <w:proofErr w:type="gramEnd"/>
      <w:r w:rsidRPr="00EC1BAE">
        <w:rPr>
          <w:sz w:val="24"/>
          <w:szCs w:val="24"/>
          <w:lang w:val="en-US"/>
        </w:rPr>
        <w:t xml:space="preserve"> Secretary – Chennai, Delhi, Karnataka, Kerala, Kolkata, Mumbai &amp; Rajasthan Branches</w:t>
      </w:r>
    </w:p>
    <w:p w:rsidR="003D0ED9" w:rsidRPr="00EC1BAE" w:rsidRDefault="003D0ED9" w:rsidP="003D0ED9">
      <w:pPr>
        <w:pStyle w:val="NoSpacing"/>
        <w:rPr>
          <w:sz w:val="24"/>
          <w:szCs w:val="24"/>
          <w:lang w:val="en-US"/>
        </w:rPr>
      </w:pPr>
      <w:r w:rsidRPr="00EC1BAE">
        <w:rPr>
          <w:sz w:val="24"/>
          <w:szCs w:val="24"/>
          <w:lang w:val="en-US"/>
        </w:rPr>
        <w:t>Co-opted Members / Special Invitees</w:t>
      </w:r>
    </w:p>
    <w:p w:rsidR="003D0ED9" w:rsidRPr="00EC1BAE" w:rsidRDefault="003D0ED9" w:rsidP="003D0ED9">
      <w:pPr>
        <w:pStyle w:val="NoSpacing"/>
        <w:rPr>
          <w:sz w:val="24"/>
          <w:szCs w:val="24"/>
          <w:lang w:val="en-US"/>
        </w:rPr>
      </w:pPr>
      <w:r w:rsidRPr="00EC1BAE">
        <w:rPr>
          <w:sz w:val="24"/>
          <w:szCs w:val="24"/>
          <w:lang w:val="en-US"/>
        </w:rPr>
        <w:t>Further to mail dated 7</w:t>
      </w:r>
      <w:r w:rsidRPr="00EC1BAE">
        <w:rPr>
          <w:sz w:val="24"/>
          <w:szCs w:val="24"/>
          <w:vertAlign w:val="superscript"/>
          <w:lang w:val="en-US"/>
        </w:rPr>
        <w:t>th</w:t>
      </w:r>
      <w:r w:rsidRPr="00EC1BAE">
        <w:rPr>
          <w:sz w:val="24"/>
          <w:szCs w:val="24"/>
          <w:lang w:val="en-US"/>
        </w:rPr>
        <w:t xml:space="preserve"> September, 2012, this is to confirm that the </w:t>
      </w:r>
      <w:proofErr w:type="spellStart"/>
      <w:r w:rsidRPr="00EC1BAE">
        <w:rPr>
          <w:sz w:val="24"/>
          <w:szCs w:val="24"/>
          <w:lang w:val="en-US"/>
        </w:rPr>
        <w:t>twentysixth</w:t>
      </w:r>
      <w:proofErr w:type="spellEnd"/>
      <w:r w:rsidRPr="00EC1BAE">
        <w:rPr>
          <w:sz w:val="24"/>
          <w:szCs w:val="24"/>
          <w:lang w:val="en-US"/>
        </w:rPr>
        <w:t xml:space="preserve"> meeting of the Governing</w:t>
      </w:r>
      <w:r w:rsidR="002070FD">
        <w:rPr>
          <w:sz w:val="24"/>
          <w:szCs w:val="24"/>
          <w:lang w:val="en-US"/>
        </w:rPr>
        <w:t xml:space="preserve"> </w:t>
      </w:r>
      <w:r w:rsidRPr="00EC1BAE">
        <w:rPr>
          <w:sz w:val="24"/>
          <w:szCs w:val="24"/>
          <w:lang w:val="en-US"/>
        </w:rPr>
        <w:t>Council, Indian Rubber Institute, will be held on Saturday, the 6</w:t>
      </w:r>
      <w:r w:rsidRPr="00EC1BAE">
        <w:rPr>
          <w:sz w:val="24"/>
          <w:szCs w:val="24"/>
          <w:vertAlign w:val="superscript"/>
          <w:lang w:val="en-US"/>
        </w:rPr>
        <w:t>th</w:t>
      </w:r>
      <w:r w:rsidRPr="00EC1BAE">
        <w:rPr>
          <w:sz w:val="24"/>
          <w:szCs w:val="24"/>
          <w:lang w:val="en-US"/>
        </w:rPr>
        <w:t xml:space="preserve"> October, 2012 at 7 P M at (Room </w:t>
      </w:r>
      <w:proofErr w:type="spellStart"/>
      <w:r w:rsidRPr="00EC1BAE">
        <w:rPr>
          <w:sz w:val="24"/>
          <w:szCs w:val="24"/>
          <w:lang w:val="en-US"/>
        </w:rPr>
        <w:t>Mohogany</w:t>
      </w:r>
      <w:proofErr w:type="spellEnd"/>
      <w:r w:rsidRPr="00EC1BAE">
        <w:rPr>
          <w:sz w:val="24"/>
          <w:szCs w:val="24"/>
          <w:lang w:val="en-US"/>
        </w:rPr>
        <w:t>),</w:t>
      </w:r>
    </w:p>
    <w:p w:rsidR="003D0ED9" w:rsidRPr="00EC1BAE" w:rsidRDefault="003D0ED9" w:rsidP="003D0ED9">
      <w:pPr>
        <w:pStyle w:val="NoSpacing"/>
        <w:rPr>
          <w:sz w:val="24"/>
          <w:szCs w:val="24"/>
          <w:lang w:val="en-US"/>
        </w:rPr>
      </w:pPr>
      <w:r w:rsidRPr="00EC1BAE">
        <w:rPr>
          <w:sz w:val="24"/>
          <w:szCs w:val="24"/>
          <w:lang w:val="en-US"/>
        </w:rPr>
        <w:t xml:space="preserve">India Habitat Centre (Gate No 3), </w:t>
      </w:r>
      <w:proofErr w:type="spellStart"/>
      <w:r w:rsidRPr="00EC1BAE">
        <w:rPr>
          <w:sz w:val="24"/>
          <w:szCs w:val="24"/>
          <w:lang w:val="en-US"/>
        </w:rPr>
        <w:t>Lodhi</w:t>
      </w:r>
      <w:proofErr w:type="spellEnd"/>
      <w:r w:rsidRPr="00EC1BAE">
        <w:rPr>
          <w:sz w:val="24"/>
          <w:szCs w:val="24"/>
          <w:lang w:val="en-US"/>
        </w:rPr>
        <w:t xml:space="preserve"> Road, New Delhi 110 013 to consider the following</w:t>
      </w:r>
    </w:p>
    <w:p w:rsidR="003D0ED9" w:rsidRPr="003D0ED9" w:rsidRDefault="003D0ED9" w:rsidP="003D0ED9">
      <w:pPr>
        <w:pStyle w:val="NoSpacing"/>
        <w:jc w:val="center"/>
        <w:rPr>
          <w:b/>
          <w:bCs/>
          <w:sz w:val="24"/>
          <w:szCs w:val="24"/>
          <w:lang w:val="en-US"/>
        </w:rPr>
      </w:pPr>
      <w:r w:rsidRPr="003D0ED9">
        <w:rPr>
          <w:b/>
          <w:bCs/>
          <w:sz w:val="24"/>
          <w:szCs w:val="24"/>
          <w:lang w:val="en-US"/>
        </w:rPr>
        <w:t>A g e n d a</w:t>
      </w:r>
    </w:p>
    <w:p w:rsidR="003D0ED9" w:rsidRPr="003D0ED9" w:rsidRDefault="003D0ED9" w:rsidP="003D0ED9">
      <w:pPr>
        <w:pStyle w:val="NoSpacing"/>
        <w:rPr>
          <w:lang w:val="en-US"/>
        </w:rPr>
      </w:pPr>
      <w:r w:rsidRPr="003D0ED9">
        <w:rPr>
          <w:lang w:val="en-US"/>
        </w:rPr>
        <w:t>1.</w:t>
      </w:r>
      <w:r w:rsidRPr="003D0ED9">
        <w:rPr>
          <w:sz w:val="12"/>
          <w:szCs w:val="12"/>
          <w:lang w:val="en-US"/>
        </w:rPr>
        <w:t xml:space="preserve"> </w:t>
      </w:r>
      <w:r w:rsidRPr="003D0ED9">
        <w:rPr>
          <w:lang w:val="en-US"/>
        </w:rPr>
        <w:t>To confirm the minutes of the 25</w:t>
      </w:r>
      <w:r w:rsidRPr="003D0ED9">
        <w:rPr>
          <w:vertAlign w:val="superscript"/>
          <w:lang w:val="en-US"/>
        </w:rPr>
        <w:t>th</w:t>
      </w:r>
      <w:r w:rsidRPr="003D0ED9">
        <w:rPr>
          <w:lang w:val="en-US"/>
        </w:rPr>
        <w:t xml:space="preserve"> meeting of the Governing Council held at Hotel Golden </w:t>
      </w:r>
      <w:proofErr w:type="spellStart"/>
      <w:r w:rsidRPr="003D0ED9">
        <w:rPr>
          <w:lang w:val="en-US"/>
        </w:rPr>
        <w:t>Parkk</w:t>
      </w:r>
      <w:proofErr w:type="spellEnd"/>
      <w:r w:rsidRPr="003D0ED9">
        <w:rPr>
          <w:lang w:val="en-US"/>
        </w:rPr>
        <w:t>, 13</w:t>
      </w:r>
    </w:p>
    <w:p w:rsidR="003D0ED9" w:rsidRPr="003D0ED9" w:rsidRDefault="003D0ED9" w:rsidP="003D0ED9">
      <w:pPr>
        <w:pStyle w:val="NoSpacing"/>
        <w:rPr>
          <w:lang w:val="en-US"/>
        </w:rPr>
      </w:pPr>
      <w:r w:rsidRPr="003D0ED9">
        <w:rPr>
          <w:lang w:val="en-US"/>
        </w:rPr>
        <w:t xml:space="preserve">Ho Chi Minh </w:t>
      </w:r>
      <w:proofErr w:type="spellStart"/>
      <w:r w:rsidRPr="003D0ED9">
        <w:rPr>
          <w:lang w:val="en-US"/>
        </w:rPr>
        <w:t>Sarani</w:t>
      </w:r>
      <w:proofErr w:type="spellEnd"/>
      <w:r w:rsidRPr="003D0ED9">
        <w:rPr>
          <w:lang w:val="en-US"/>
        </w:rPr>
        <w:t>, Kolkata 700 071 on 17</w:t>
      </w:r>
      <w:r w:rsidRPr="003D0ED9">
        <w:rPr>
          <w:vertAlign w:val="superscript"/>
          <w:lang w:val="en-US"/>
        </w:rPr>
        <w:t>th</w:t>
      </w:r>
      <w:r w:rsidRPr="003D0ED9">
        <w:rPr>
          <w:lang w:val="en-US"/>
        </w:rPr>
        <w:t xml:space="preserve"> March, 2012. (Minutes already circulated)</w:t>
      </w:r>
    </w:p>
    <w:p w:rsidR="003D0ED9" w:rsidRPr="003D0ED9" w:rsidRDefault="003D0ED9" w:rsidP="003D0ED9">
      <w:pPr>
        <w:pStyle w:val="NoSpacing"/>
        <w:rPr>
          <w:lang w:val="en-US"/>
        </w:rPr>
      </w:pPr>
      <w:r w:rsidRPr="003D0ED9">
        <w:rPr>
          <w:lang w:val="en-US"/>
        </w:rPr>
        <w:t>2.</w:t>
      </w:r>
      <w:r w:rsidRPr="003D0ED9">
        <w:rPr>
          <w:sz w:val="12"/>
          <w:szCs w:val="12"/>
          <w:lang w:val="en-US"/>
        </w:rPr>
        <w:t xml:space="preserve"> </w:t>
      </w:r>
      <w:r w:rsidRPr="003D0ED9">
        <w:rPr>
          <w:lang w:val="en-US"/>
        </w:rPr>
        <w:t>To consider and approve audited Annual Accounts for the year ended 31</w:t>
      </w:r>
      <w:r w:rsidRPr="003D0ED9">
        <w:rPr>
          <w:vertAlign w:val="superscript"/>
          <w:lang w:val="en-US"/>
        </w:rPr>
        <w:t>st</w:t>
      </w:r>
      <w:r w:rsidRPr="003D0ED9">
        <w:rPr>
          <w:lang w:val="en-US"/>
        </w:rPr>
        <w:t xml:space="preserve"> March, 2012</w:t>
      </w:r>
    </w:p>
    <w:p w:rsidR="003D0ED9" w:rsidRPr="003D0ED9" w:rsidRDefault="003D0ED9" w:rsidP="003D0ED9">
      <w:pPr>
        <w:pStyle w:val="NoSpacing"/>
        <w:rPr>
          <w:lang w:val="en-US"/>
        </w:rPr>
      </w:pPr>
      <w:r w:rsidRPr="003D0ED9">
        <w:rPr>
          <w:lang w:val="en-US"/>
        </w:rPr>
        <w:t>3.</w:t>
      </w:r>
      <w:r w:rsidRPr="003D0ED9">
        <w:rPr>
          <w:sz w:val="12"/>
          <w:szCs w:val="12"/>
          <w:lang w:val="en-US"/>
        </w:rPr>
        <w:t xml:space="preserve"> </w:t>
      </w:r>
      <w:r w:rsidRPr="003D0ED9">
        <w:rPr>
          <w:lang w:val="en-US"/>
        </w:rPr>
        <w:t>To review present status of changes proposed in the Rules &amp; Regulations/Memorandum of Association</w:t>
      </w:r>
    </w:p>
    <w:p w:rsidR="003D0ED9" w:rsidRPr="003D0ED9" w:rsidRDefault="003D0ED9" w:rsidP="003D0ED9">
      <w:pPr>
        <w:pStyle w:val="NoSpacing"/>
        <w:rPr>
          <w:lang w:val="en-US"/>
        </w:rPr>
      </w:pPr>
      <w:r w:rsidRPr="003D0ED9">
        <w:rPr>
          <w:lang w:val="en-US"/>
        </w:rPr>
        <w:t>4.</w:t>
      </w:r>
      <w:r w:rsidRPr="003D0ED9">
        <w:rPr>
          <w:sz w:val="12"/>
          <w:szCs w:val="12"/>
          <w:lang w:val="en-US"/>
        </w:rPr>
        <w:t xml:space="preserve"> </w:t>
      </w:r>
      <w:r w:rsidRPr="003D0ED9">
        <w:rPr>
          <w:lang w:val="en-US"/>
        </w:rPr>
        <w:t>To discuss about conduct of examination of Diploma/Post Graduate Diploma Courses by Rubber Technology</w:t>
      </w:r>
    </w:p>
    <w:p w:rsidR="003D0ED9" w:rsidRPr="003D0ED9" w:rsidRDefault="003D0ED9" w:rsidP="003D0ED9">
      <w:pPr>
        <w:pStyle w:val="NoSpacing"/>
        <w:rPr>
          <w:lang w:val="en-US"/>
        </w:rPr>
      </w:pPr>
      <w:r w:rsidRPr="003D0ED9">
        <w:rPr>
          <w:lang w:val="en-US"/>
        </w:rPr>
        <w:t xml:space="preserve">Centre, Indian Institute of Technology, </w:t>
      </w:r>
      <w:proofErr w:type="spellStart"/>
      <w:r w:rsidRPr="003D0ED9">
        <w:rPr>
          <w:lang w:val="en-US"/>
        </w:rPr>
        <w:t>Kharagpur</w:t>
      </w:r>
      <w:proofErr w:type="spellEnd"/>
    </w:p>
    <w:p w:rsidR="003D0ED9" w:rsidRPr="003D0ED9" w:rsidRDefault="003D0ED9" w:rsidP="003D0ED9">
      <w:pPr>
        <w:pStyle w:val="NoSpacing"/>
        <w:rPr>
          <w:lang w:val="en-US"/>
        </w:rPr>
      </w:pPr>
      <w:r w:rsidRPr="003D0ED9">
        <w:rPr>
          <w:lang w:val="en-US"/>
        </w:rPr>
        <w:t>5.</w:t>
      </w:r>
      <w:r w:rsidRPr="003D0ED9">
        <w:rPr>
          <w:sz w:val="12"/>
          <w:szCs w:val="12"/>
          <w:lang w:val="en-US"/>
        </w:rPr>
        <w:t xml:space="preserve"> </w:t>
      </w:r>
      <w:r w:rsidRPr="003D0ED9">
        <w:rPr>
          <w:lang w:val="en-US"/>
        </w:rPr>
        <w:t xml:space="preserve">To hear from Chairman, Dr R </w:t>
      </w:r>
      <w:proofErr w:type="spellStart"/>
      <w:r w:rsidRPr="003D0ED9">
        <w:rPr>
          <w:lang w:val="en-US"/>
        </w:rPr>
        <w:t>Mukhopadhyay</w:t>
      </w:r>
      <w:proofErr w:type="spellEnd"/>
      <w:r w:rsidRPr="003D0ED9">
        <w:rPr>
          <w:lang w:val="en-US"/>
        </w:rPr>
        <w:t xml:space="preserve"> about progress in respect of National Skill Development </w:t>
      </w:r>
      <w:proofErr w:type="spellStart"/>
      <w:r w:rsidRPr="003D0ED9">
        <w:rPr>
          <w:lang w:val="en-US"/>
        </w:rPr>
        <w:t>Corpn</w:t>
      </w:r>
      <w:proofErr w:type="spellEnd"/>
      <w:r w:rsidRPr="003D0ED9">
        <w:rPr>
          <w:lang w:val="en-US"/>
        </w:rPr>
        <w:t xml:space="preserve"> (NSDC)</w:t>
      </w:r>
    </w:p>
    <w:p w:rsidR="003D0ED9" w:rsidRPr="003D0ED9" w:rsidRDefault="003D0ED9" w:rsidP="003D0ED9">
      <w:pPr>
        <w:pStyle w:val="NoSpacing"/>
        <w:rPr>
          <w:lang w:val="en-US"/>
        </w:rPr>
      </w:pPr>
      <w:proofErr w:type="gramStart"/>
      <w:r w:rsidRPr="003D0ED9">
        <w:rPr>
          <w:lang w:val="en-US"/>
        </w:rPr>
        <w:t>formed</w:t>
      </w:r>
      <w:proofErr w:type="gramEnd"/>
      <w:r w:rsidRPr="003D0ED9">
        <w:rPr>
          <w:lang w:val="en-US"/>
        </w:rPr>
        <w:t xml:space="preserve"> by </w:t>
      </w:r>
      <w:proofErr w:type="spellStart"/>
      <w:r w:rsidRPr="003D0ED9">
        <w:rPr>
          <w:lang w:val="en-US"/>
        </w:rPr>
        <w:t>Govt</w:t>
      </w:r>
      <w:proofErr w:type="spellEnd"/>
      <w:r w:rsidRPr="003D0ED9">
        <w:rPr>
          <w:lang w:val="en-US"/>
        </w:rPr>
        <w:t xml:space="preserve"> of India with </w:t>
      </w:r>
      <w:proofErr w:type="spellStart"/>
      <w:r w:rsidRPr="003D0ED9">
        <w:rPr>
          <w:lang w:val="en-US"/>
        </w:rPr>
        <w:t>Mr</w:t>
      </w:r>
      <w:proofErr w:type="spellEnd"/>
      <w:r w:rsidRPr="003D0ED9">
        <w:rPr>
          <w:lang w:val="en-US"/>
        </w:rPr>
        <w:t xml:space="preserve"> M V </w:t>
      </w:r>
      <w:proofErr w:type="spellStart"/>
      <w:r w:rsidRPr="003D0ED9">
        <w:rPr>
          <w:lang w:val="en-US"/>
        </w:rPr>
        <w:t>Subbiah</w:t>
      </w:r>
      <w:proofErr w:type="spellEnd"/>
      <w:r w:rsidRPr="003D0ED9">
        <w:rPr>
          <w:lang w:val="en-US"/>
        </w:rPr>
        <w:t xml:space="preserve"> as the Chairman and </w:t>
      </w:r>
      <w:proofErr w:type="spellStart"/>
      <w:r w:rsidRPr="003D0ED9">
        <w:rPr>
          <w:lang w:val="en-US"/>
        </w:rPr>
        <w:t>Mrs</w:t>
      </w:r>
      <w:proofErr w:type="spellEnd"/>
      <w:r w:rsidRPr="003D0ED9">
        <w:rPr>
          <w:lang w:val="en-US"/>
        </w:rPr>
        <w:t xml:space="preserve"> </w:t>
      </w:r>
      <w:proofErr w:type="spellStart"/>
      <w:r w:rsidRPr="003D0ED9">
        <w:rPr>
          <w:lang w:val="en-US"/>
        </w:rPr>
        <w:t>Anupama</w:t>
      </w:r>
      <w:proofErr w:type="spellEnd"/>
      <w:r w:rsidRPr="003D0ED9">
        <w:rPr>
          <w:lang w:val="en-US"/>
        </w:rPr>
        <w:t xml:space="preserve"> </w:t>
      </w:r>
      <w:proofErr w:type="spellStart"/>
      <w:r w:rsidRPr="003D0ED9">
        <w:rPr>
          <w:lang w:val="en-US"/>
        </w:rPr>
        <w:t>Giri</w:t>
      </w:r>
      <w:proofErr w:type="spellEnd"/>
      <w:r w:rsidRPr="003D0ED9">
        <w:rPr>
          <w:lang w:val="en-US"/>
        </w:rPr>
        <w:t xml:space="preserve"> as the C E O.</w:t>
      </w:r>
    </w:p>
    <w:p w:rsidR="003D0ED9" w:rsidRPr="003D0ED9" w:rsidRDefault="003D0ED9" w:rsidP="003D0ED9">
      <w:pPr>
        <w:pStyle w:val="NoSpacing"/>
        <w:rPr>
          <w:lang w:val="en-US"/>
        </w:rPr>
      </w:pPr>
      <w:r w:rsidRPr="003D0ED9">
        <w:rPr>
          <w:lang w:val="en-US"/>
        </w:rPr>
        <w:t>6.</w:t>
      </w:r>
      <w:r w:rsidRPr="003D0ED9">
        <w:rPr>
          <w:sz w:val="12"/>
          <w:szCs w:val="12"/>
          <w:lang w:val="en-US"/>
        </w:rPr>
        <w:t xml:space="preserve"> </w:t>
      </w:r>
      <w:r w:rsidRPr="003D0ED9">
        <w:rPr>
          <w:lang w:val="en-US"/>
        </w:rPr>
        <w:t>To consider progress in respect of IRE 2013 &amp; Tyre Show at Mumbai by AIRIA during January, 2013 as Co-</w:t>
      </w:r>
      <w:proofErr w:type="spellStart"/>
      <w:r w:rsidRPr="003D0ED9">
        <w:rPr>
          <w:lang w:val="en-US"/>
        </w:rPr>
        <w:t>organiser</w:t>
      </w:r>
      <w:proofErr w:type="spellEnd"/>
      <w:r w:rsidRPr="003D0ED9">
        <w:rPr>
          <w:lang w:val="en-US"/>
        </w:rPr>
        <w:t xml:space="preserve"> of</w:t>
      </w:r>
    </w:p>
    <w:p w:rsidR="003D0ED9" w:rsidRPr="003D0ED9" w:rsidRDefault="003D0ED9" w:rsidP="003D0ED9">
      <w:pPr>
        <w:pStyle w:val="NoSpacing"/>
        <w:rPr>
          <w:lang w:val="en-US"/>
        </w:rPr>
      </w:pPr>
      <w:proofErr w:type="gramStart"/>
      <w:r w:rsidRPr="003D0ED9">
        <w:rPr>
          <w:lang w:val="en-US"/>
        </w:rPr>
        <w:t>Conference and Workshop.</w:t>
      </w:r>
      <w:proofErr w:type="gramEnd"/>
    </w:p>
    <w:p w:rsidR="003D0ED9" w:rsidRPr="003D0ED9" w:rsidRDefault="003D0ED9" w:rsidP="003D0ED9">
      <w:pPr>
        <w:pStyle w:val="NoSpacing"/>
        <w:rPr>
          <w:lang w:val="en-US"/>
        </w:rPr>
      </w:pPr>
      <w:r w:rsidRPr="003D0ED9">
        <w:rPr>
          <w:lang w:val="en-US"/>
        </w:rPr>
        <w:t>7.</w:t>
      </w:r>
      <w:r w:rsidRPr="003D0ED9">
        <w:rPr>
          <w:sz w:val="12"/>
          <w:szCs w:val="12"/>
          <w:lang w:val="en-US"/>
        </w:rPr>
        <w:t xml:space="preserve"> </w:t>
      </w:r>
      <w:r w:rsidRPr="003D0ED9">
        <w:rPr>
          <w:lang w:val="en-US"/>
        </w:rPr>
        <w:t xml:space="preserve">To update on ACS Membership by </w:t>
      </w:r>
      <w:proofErr w:type="spellStart"/>
      <w:r w:rsidRPr="003D0ED9">
        <w:rPr>
          <w:lang w:val="en-US"/>
        </w:rPr>
        <w:t>Mr</w:t>
      </w:r>
      <w:proofErr w:type="spellEnd"/>
      <w:r w:rsidRPr="003D0ED9">
        <w:rPr>
          <w:lang w:val="en-US"/>
        </w:rPr>
        <w:t xml:space="preserve"> P K Mohamed</w:t>
      </w:r>
    </w:p>
    <w:p w:rsidR="003D0ED9" w:rsidRPr="003D0ED9" w:rsidRDefault="003D0ED9" w:rsidP="003D0ED9">
      <w:pPr>
        <w:pStyle w:val="NoSpacing"/>
        <w:rPr>
          <w:lang w:val="en-US"/>
        </w:rPr>
      </w:pPr>
      <w:r w:rsidRPr="003D0ED9">
        <w:rPr>
          <w:lang w:val="en-US"/>
        </w:rPr>
        <w:t>8.</w:t>
      </w:r>
      <w:r w:rsidRPr="003D0ED9">
        <w:rPr>
          <w:sz w:val="12"/>
          <w:szCs w:val="12"/>
          <w:lang w:val="en-US"/>
        </w:rPr>
        <w:t xml:space="preserve"> </w:t>
      </w:r>
      <w:r w:rsidRPr="003D0ED9">
        <w:rPr>
          <w:lang w:val="en-US"/>
        </w:rPr>
        <w:t>To consider steps on fulfillment of statutory requirement by Branches in respect of</w:t>
      </w:r>
    </w:p>
    <w:p w:rsidR="003D0ED9" w:rsidRPr="003D0ED9" w:rsidRDefault="003D0ED9" w:rsidP="003D0ED9">
      <w:pPr>
        <w:pStyle w:val="NoSpacing"/>
        <w:rPr>
          <w:lang w:val="en-US"/>
        </w:rPr>
      </w:pPr>
      <w:r w:rsidRPr="003D0ED9">
        <w:rPr>
          <w:lang w:val="en-US"/>
        </w:rPr>
        <w:t>(a)</w:t>
      </w:r>
      <w:r w:rsidRPr="003D0ED9">
        <w:rPr>
          <w:sz w:val="12"/>
          <w:szCs w:val="12"/>
          <w:lang w:val="en-US"/>
        </w:rPr>
        <w:t xml:space="preserve"> </w:t>
      </w:r>
      <w:r w:rsidRPr="003D0ED9">
        <w:rPr>
          <w:lang w:val="en-US"/>
        </w:rPr>
        <w:t>Payment of Service Tax and filing of Quarterly Returns. (Failure results in penalty @ Rs 100 per day)</w:t>
      </w:r>
    </w:p>
    <w:p w:rsidR="003D0ED9" w:rsidRPr="003D0ED9" w:rsidRDefault="003D0ED9" w:rsidP="003D0ED9">
      <w:pPr>
        <w:pStyle w:val="NoSpacing"/>
        <w:rPr>
          <w:lang w:val="en-US"/>
        </w:rPr>
      </w:pPr>
      <w:r w:rsidRPr="003D0ED9">
        <w:rPr>
          <w:lang w:val="en-US"/>
        </w:rPr>
        <w:t>(b)</w:t>
      </w:r>
      <w:r w:rsidRPr="003D0ED9">
        <w:rPr>
          <w:sz w:val="12"/>
          <w:szCs w:val="12"/>
          <w:lang w:val="en-US"/>
        </w:rPr>
        <w:t xml:space="preserve"> </w:t>
      </w:r>
      <w:r w:rsidRPr="003D0ED9">
        <w:rPr>
          <w:lang w:val="en-US"/>
        </w:rPr>
        <w:t>Payment/Deduction of TDS and filing of quarterly return</w:t>
      </w:r>
    </w:p>
    <w:p w:rsidR="003D0ED9" w:rsidRPr="003D0ED9" w:rsidRDefault="003D0ED9" w:rsidP="003D0ED9">
      <w:pPr>
        <w:pStyle w:val="NoSpacing"/>
        <w:rPr>
          <w:lang w:val="en-US"/>
        </w:rPr>
      </w:pPr>
      <w:r w:rsidRPr="003D0ED9">
        <w:rPr>
          <w:lang w:val="en-US"/>
        </w:rPr>
        <w:t>9.</w:t>
      </w:r>
      <w:r w:rsidRPr="003D0ED9">
        <w:rPr>
          <w:sz w:val="12"/>
          <w:szCs w:val="12"/>
          <w:lang w:val="en-US"/>
        </w:rPr>
        <w:t xml:space="preserve"> </w:t>
      </w:r>
      <w:r w:rsidRPr="003D0ED9">
        <w:rPr>
          <w:lang w:val="en-US"/>
        </w:rPr>
        <w:t>To consider holding election of both the Governing Council as well as Branch Committees</w:t>
      </w:r>
    </w:p>
    <w:p w:rsidR="003D0ED9" w:rsidRPr="003D0ED9" w:rsidRDefault="003D0ED9" w:rsidP="003D0ED9">
      <w:pPr>
        <w:pStyle w:val="NoSpacing"/>
        <w:rPr>
          <w:lang w:val="en-US"/>
        </w:rPr>
      </w:pPr>
      <w:r w:rsidRPr="003D0ED9">
        <w:rPr>
          <w:lang w:val="en-US"/>
        </w:rPr>
        <w:t>10.</w:t>
      </w:r>
      <w:r w:rsidRPr="003D0ED9">
        <w:rPr>
          <w:sz w:val="12"/>
          <w:szCs w:val="12"/>
          <w:lang w:val="en-US"/>
        </w:rPr>
        <w:t xml:space="preserve"> </w:t>
      </w:r>
      <w:r w:rsidRPr="003D0ED9">
        <w:rPr>
          <w:lang w:val="en-US"/>
        </w:rPr>
        <w:t xml:space="preserve">To consider mail dated April 5, 2012 from Mumbai Branch on the last minutes </w:t>
      </w:r>
    </w:p>
    <w:p w:rsidR="003D0ED9" w:rsidRPr="003D0ED9" w:rsidRDefault="003D0ED9" w:rsidP="003D0ED9">
      <w:pPr>
        <w:pStyle w:val="NoSpacing"/>
        <w:rPr>
          <w:lang w:val="en-US"/>
        </w:rPr>
      </w:pPr>
      <w:r w:rsidRPr="003D0ED9">
        <w:rPr>
          <w:lang w:val="en-US"/>
        </w:rPr>
        <w:t>11.</w:t>
      </w:r>
      <w:r w:rsidRPr="003D0ED9">
        <w:rPr>
          <w:sz w:val="12"/>
          <w:szCs w:val="12"/>
          <w:lang w:val="en-US"/>
        </w:rPr>
        <w:t xml:space="preserve"> </w:t>
      </w:r>
      <w:r w:rsidRPr="003D0ED9">
        <w:rPr>
          <w:lang w:val="en-US"/>
        </w:rPr>
        <w:t>Any other matter that may be taken up with the permission of the Chair</w:t>
      </w:r>
    </w:p>
    <w:p w:rsidR="003D0ED9" w:rsidRDefault="003D0ED9" w:rsidP="003D0ED9">
      <w:pPr>
        <w:spacing w:before="100" w:beforeAutospacing="1" w:after="100" w:afterAutospacing="1"/>
        <w:rPr>
          <w:rFonts w:ascii="Times New Roman" w:hAnsi="Times New Roman" w:cs="Times New Roman"/>
          <w:lang w:val="en-US"/>
        </w:rPr>
      </w:pPr>
      <w:r>
        <w:rPr>
          <w:lang w:val="en-US"/>
        </w:rPr>
        <w:t>All the members are cordially invited to attend the meeting as well as the dinner</w:t>
      </w:r>
    </w:p>
    <w:p w:rsidR="003D0ED9" w:rsidRDefault="003D0ED9" w:rsidP="003D0ED9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Best Regards</w:t>
      </w:r>
    </w:p>
    <w:p w:rsidR="003D0ED9" w:rsidRDefault="003D0ED9" w:rsidP="003D0ED9">
      <w:pPr>
        <w:pStyle w:val="NoSpacing"/>
        <w:rPr>
          <w:lang w:val="en-US"/>
        </w:rPr>
      </w:pPr>
      <w:r>
        <w:rPr>
          <w:lang w:val="en-US"/>
        </w:rPr>
        <w:t xml:space="preserve">A P </w:t>
      </w:r>
      <w:proofErr w:type="spellStart"/>
      <w:r>
        <w:rPr>
          <w:lang w:val="en-US"/>
        </w:rPr>
        <w:t>Akhouri</w:t>
      </w:r>
      <w:proofErr w:type="spellEnd"/>
    </w:p>
    <w:p w:rsidR="003D0ED9" w:rsidRDefault="003D0ED9" w:rsidP="003D0ED9">
      <w:pPr>
        <w:pStyle w:val="NoSpacing"/>
        <w:rPr>
          <w:lang w:val="en-US"/>
        </w:rPr>
      </w:pPr>
      <w:proofErr w:type="spellStart"/>
      <w:proofErr w:type="gramStart"/>
      <w:r>
        <w:rPr>
          <w:lang w:val="en-US"/>
        </w:rPr>
        <w:t>Hony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Secretary &amp;</w:t>
      </w:r>
      <w:proofErr w:type="gramEnd"/>
      <w:r>
        <w:rPr>
          <w:lang w:val="en-US"/>
        </w:rPr>
        <w:t xml:space="preserve"> Treasurer</w:t>
      </w:r>
    </w:p>
    <w:p w:rsidR="003D0ED9" w:rsidRDefault="003D0ED9" w:rsidP="003D0ED9">
      <w:pPr>
        <w:pStyle w:val="NoSpacing"/>
        <w:rPr>
          <w:lang w:val="en-US"/>
        </w:rPr>
      </w:pPr>
      <w:r>
        <w:rPr>
          <w:lang w:val="en-US"/>
        </w:rPr>
        <w:t>Governing Council, Indian Rubber Institute</w:t>
      </w:r>
    </w:p>
    <w:p w:rsidR="005F12FA" w:rsidRPr="00710180" w:rsidRDefault="005F12FA" w:rsidP="00710180"/>
    <w:sectPr w:rsidR="005F12FA" w:rsidRPr="00710180" w:rsidSect="005F1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62CA"/>
    <w:rsid w:val="00042117"/>
    <w:rsid w:val="000E62CA"/>
    <w:rsid w:val="002070FD"/>
    <w:rsid w:val="0033707E"/>
    <w:rsid w:val="003D0ED9"/>
    <w:rsid w:val="005F12FA"/>
    <w:rsid w:val="00710180"/>
    <w:rsid w:val="00C22E2D"/>
    <w:rsid w:val="00DC535B"/>
    <w:rsid w:val="00EC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2FA"/>
  </w:style>
  <w:style w:type="paragraph" w:styleId="Heading1">
    <w:name w:val="heading 1"/>
    <w:basedOn w:val="Normal"/>
    <w:link w:val="Heading1Char"/>
    <w:uiPriority w:val="9"/>
    <w:qFormat/>
    <w:rsid w:val="000E62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2CA"/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bn-IN"/>
    </w:rPr>
  </w:style>
  <w:style w:type="character" w:customStyle="1" w:styleId="hp">
    <w:name w:val="hp"/>
    <w:basedOn w:val="DefaultParagraphFont"/>
    <w:rsid w:val="000E62CA"/>
  </w:style>
  <w:style w:type="character" w:customStyle="1" w:styleId="j-j5-ji">
    <w:name w:val="j-j5-ji"/>
    <w:basedOn w:val="DefaultParagraphFont"/>
    <w:rsid w:val="000E62CA"/>
  </w:style>
  <w:style w:type="character" w:customStyle="1" w:styleId="ho">
    <w:name w:val="ho"/>
    <w:basedOn w:val="DefaultParagraphFont"/>
    <w:rsid w:val="000E62CA"/>
  </w:style>
  <w:style w:type="character" w:customStyle="1" w:styleId="gd">
    <w:name w:val="gd"/>
    <w:basedOn w:val="DefaultParagraphFont"/>
    <w:rsid w:val="000E62CA"/>
  </w:style>
  <w:style w:type="character" w:customStyle="1" w:styleId="g3">
    <w:name w:val="g3"/>
    <w:basedOn w:val="DefaultParagraphFont"/>
    <w:rsid w:val="000E62CA"/>
  </w:style>
  <w:style w:type="character" w:customStyle="1" w:styleId="g6">
    <w:name w:val="g6"/>
    <w:basedOn w:val="DefaultParagraphFont"/>
    <w:rsid w:val="000E62CA"/>
  </w:style>
  <w:style w:type="character" w:customStyle="1" w:styleId="go">
    <w:name w:val="go"/>
    <w:basedOn w:val="DefaultParagraphFont"/>
    <w:rsid w:val="000E62CA"/>
  </w:style>
  <w:style w:type="character" w:customStyle="1" w:styleId="hb">
    <w:name w:val="hb"/>
    <w:basedOn w:val="DefaultParagraphFont"/>
    <w:rsid w:val="000E62CA"/>
  </w:style>
  <w:style w:type="character" w:customStyle="1" w:styleId="g2">
    <w:name w:val="g2"/>
    <w:basedOn w:val="DefaultParagraphFont"/>
    <w:rsid w:val="000E62CA"/>
  </w:style>
  <w:style w:type="character" w:styleId="Hyperlink">
    <w:name w:val="Hyperlink"/>
    <w:basedOn w:val="DefaultParagraphFont"/>
    <w:uiPriority w:val="99"/>
    <w:semiHidden/>
    <w:unhideWhenUsed/>
    <w:rsid w:val="000E62C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E6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bn-IN"/>
    </w:rPr>
  </w:style>
  <w:style w:type="paragraph" w:styleId="NoSpacing">
    <w:name w:val="No Spacing"/>
    <w:uiPriority w:val="1"/>
    <w:qFormat/>
    <w:rsid w:val="003D0E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46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33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9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63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78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255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415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374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6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037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280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48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921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904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995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9061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6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1665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477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015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6412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6720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1397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4887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60696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61813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07479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67866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70730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694542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079290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863536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57416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370989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4686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67134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43108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260351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20180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923074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5144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23926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49809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77182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39784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75479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904099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534489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91281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984136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13371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1784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599199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656765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2852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8" w:space="3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9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1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7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46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8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9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89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959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61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680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326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4606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177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273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640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1321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763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94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26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234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2338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47839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0378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93180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1558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73300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67548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48387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54353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419030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199115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64058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1320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329628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87651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00584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7414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6742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1300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872910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50090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29103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2517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90346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45776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645143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189767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98082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409877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79690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59721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12369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63105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53396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288641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8" w:space="3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</dc:creator>
  <cp:keywords/>
  <dc:description/>
  <cp:lastModifiedBy>iri</cp:lastModifiedBy>
  <cp:revision>6</cp:revision>
  <dcterms:created xsi:type="dcterms:W3CDTF">2012-11-20T07:44:00Z</dcterms:created>
  <dcterms:modified xsi:type="dcterms:W3CDTF">2012-11-26T07:33:00Z</dcterms:modified>
</cp:coreProperties>
</file>