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68" w:rsidRPr="004900EF" w:rsidRDefault="00E24D68" w:rsidP="00E24D68">
      <w:pPr>
        <w:spacing w:line="360" w:lineRule="auto"/>
        <w:ind w:left="360"/>
        <w:jc w:val="center"/>
        <w:rPr>
          <w:b/>
          <w:sz w:val="28"/>
          <w:szCs w:val="28"/>
        </w:rPr>
      </w:pPr>
      <w:r w:rsidRPr="004900EF">
        <w:rPr>
          <w:b/>
          <w:sz w:val="28"/>
          <w:szCs w:val="28"/>
        </w:rPr>
        <w:t>INDIAN RUBBER INSTITUTE</w:t>
      </w:r>
    </w:p>
    <w:p w:rsidR="00E24D68" w:rsidRPr="004900EF" w:rsidRDefault="00E24D68" w:rsidP="00E24D68">
      <w:pPr>
        <w:pBdr>
          <w:bottom w:val="single" w:sz="12" w:space="1" w:color="auto"/>
        </w:pBdr>
        <w:ind w:left="360"/>
        <w:jc w:val="center"/>
        <w:rPr>
          <w:b/>
          <w:sz w:val="28"/>
          <w:szCs w:val="28"/>
        </w:rPr>
      </w:pPr>
      <w:proofErr w:type="gramStart"/>
      <w:r w:rsidRPr="004900EF">
        <w:rPr>
          <w:b/>
          <w:sz w:val="28"/>
          <w:szCs w:val="28"/>
        </w:rPr>
        <w:t>DIRI  EXAMINATION</w:t>
      </w:r>
      <w:proofErr w:type="gramEnd"/>
      <w:r w:rsidRPr="004900EF">
        <w:rPr>
          <w:b/>
          <w:sz w:val="28"/>
          <w:szCs w:val="28"/>
        </w:rPr>
        <w:t xml:space="preserve"> – 20</w:t>
      </w:r>
      <w:r w:rsidR="00BA3A89" w:rsidRPr="004900EF">
        <w:rPr>
          <w:b/>
          <w:sz w:val="28"/>
          <w:szCs w:val="28"/>
        </w:rPr>
        <w:t>21</w:t>
      </w:r>
    </w:p>
    <w:p w:rsidR="00E24D68" w:rsidRPr="004900EF" w:rsidRDefault="00E24D68" w:rsidP="00E24D68">
      <w:pPr>
        <w:ind w:left="360"/>
        <w:rPr>
          <w:b/>
          <w:sz w:val="28"/>
          <w:szCs w:val="28"/>
        </w:rPr>
      </w:pPr>
      <w:r w:rsidRPr="004900EF">
        <w:rPr>
          <w:b/>
        </w:rPr>
        <w:t xml:space="preserve">                                                        Paper – I</w:t>
      </w:r>
    </w:p>
    <w:p w:rsidR="00E24D68" w:rsidRPr="004900EF" w:rsidRDefault="00E24D68" w:rsidP="00E24D68">
      <w:pPr>
        <w:ind w:left="360"/>
        <w:rPr>
          <w:b/>
        </w:rPr>
      </w:pPr>
      <w:r w:rsidRPr="004900EF">
        <w:t xml:space="preserve"> </w:t>
      </w:r>
      <w:r w:rsidRPr="004900EF">
        <w:rPr>
          <w:b/>
        </w:rPr>
        <w:t xml:space="preserve">Date: </w:t>
      </w:r>
      <w:r w:rsidR="00C84D44">
        <w:rPr>
          <w:b/>
        </w:rPr>
        <w:t>26</w:t>
      </w:r>
      <w:r w:rsidR="00C84D44" w:rsidRPr="00C84D44">
        <w:rPr>
          <w:b/>
          <w:vertAlign w:val="superscript"/>
        </w:rPr>
        <w:t>th</w:t>
      </w:r>
      <w:r w:rsidR="00C84D44">
        <w:rPr>
          <w:b/>
        </w:rPr>
        <w:t xml:space="preserve"> </w:t>
      </w:r>
      <w:r w:rsidR="004740C4">
        <w:rPr>
          <w:b/>
        </w:rPr>
        <w:t>March</w:t>
      </w:r>
      <w:r w:rsidR="00AE1968" w:rsidRPr="004900EF">
        <w:rPr>
          <w:b/>
        </w:rPr>
        <w:t xml:space="preserve">, </w:t>
      </w:r>
      <w:r w:rsidRPr="004900EF">
        <w:rPr>
          <w:b/>
        </w:rPr>
        <w:t>20</w:t>
      </w:r>
      <w:r w:rsidR="00BA3A89" w:rsidRPr="004900EF">
        <w:rPr>
          <w:b/>
        </w:rPr>
        <w:t>2</w:t>
      </w:r>
      <w:r w:rsidR="00EB64BE">
        <w:rPr>
          <w:b/>
        </w:rPr>
        <w:t>2</w:t>
      </w:r>
      <w:r w:rsidRPr="004900EF">
        <w:tab/>
      </w:r>
      <w:r w:rsidRPr="004900EF">
        <w:tab/>
      </w:r>
      <w:r w:rsidRPr="004900EF">
        <w:tab/>
      </w:r>
      <w:r w:rsidRPr="004900EF">
        <w:tab/>
      </w:r>
      <w:r w:rsidR="007D067F" w:rsidRPr="004900EF">
        <w:tab/>
      </w:r>
      <w:r w:rsidRPr="004900EF">
        <w:rPr>
          <w:b/>
        </w:rPr>
        <w:t xml:space="preserve"> Time: 10.00 – 13.00 hrs.</w:t>
      </w:r>
    </w:p>
    <w:p w:rsidR="00E24D68" w:rsidRPr="004900EF" w:rsidRDefault="00E24D68" w:rsidP="00E24D68">
      <w:pPr>
        <w:ind w:left="360"/>
        <w:rPr>
          <w:b/>
        </w:rPr>
      </w:pPr>
      <w:r w:rsidRPr="004900EF">
        <w:rPr>
          <w:b/>
        </w:rPr>
        <w:t xml:space="preserve"> Duration: 3 Hours</w:t>
      </w:r>
      <w:r w:rsidRPr="004900EF">
        <w:rPr>
          <w:b/>
        </w:rPr>
        <w:tab/>
      </w:r>
      <w:r w:rsidRPr="004900EF">
        <w:rPr>
          <w:b/>
        </w:rPr>
        <w:tab/>
      </w:r>
      <w:r w:rsidRPr="004900EF">
        <w:rPr>
          <w:b/>
        </w:rPr>
        <w:tab/>
      </w:r>
      <w:r w:rsidRPr="004900EF">
        <w:rPr>
          <w:b/>
        </w:rPr>
        <w:tab/>
      </w:r>
      <w:r w:rsidRPr="004900EF">
        <w:rPr>
          <w:b/>
        </w:rPr>
        <w:tab/>
        <w:t xml:space="preserve">  Full </w:t>
      </w:r>
      <w:proofErr w:type="gramStart"/>
      <w:r w:rsidRPr="004900EF">
        <w:rPr>
          <w:b/>
        </w:rPr>
        <w:t>Marks :</w:t>
      </w:r>
      <w:proofErr w:type="gramEnd"/>
      <w:r w:rsidRPr="004900EF">
        <w:rPr>
          <w:b/>
        </w:rPr>
        <w:t xml:space="preserve"> 100</w:t>
      </w:r>
    </w:p>
    <w:p w:rsidR="00E24D68" w:rsidRPr="004900EF" w:rsidRDefault="00E24D68" w:rsidP="00E24D68">
      <w:pPr>
        <w:pBdr>
          <w:top w:val="single" w:sz="12" w:space="1" w:color="auto"/>
          <w:bottom w:val="single" w:sz="12" w:space="0" w:color="auto"/>
        </w:pBdr>
        <w:ind w:left="360"/>
        <w:jc w:val="center"/>
        <w:rPr>
          <w:b/>
        </w:rPr>
      </w:pPr>
      <w:r w:rsidRPr="004900EF">
        <w:rPr>
          <w:b/>
        </w:rPr>
        <w:t>Polymer Science</w:t>
      </w:r>
    </w:p>
    <w:p w:rsidR="00DA0269" w:rsidRPr="004900EF" w:rsidRDefault="00DA0269" w:rsidP="00DA0269">
      <w:pPr>
        <w:jc w:val="center"/>
      </w:pPr>
      <w:r w:rsidRPr="004900EF">
        <w:t>Answers should be illustrated with sketches wherever helpful</w:t>
      </w:r>
    </w:p>
    <w:p w:rsidR="00DA0269" w:rsidRPr="004900EF" w:rsidRDefault="00DA0269" w:rsidP="00DA0269">
      <w:pPr>
        <w:jc w:val="center"/>
      </w:pPr>
      <w:r w:rsidRPr="004900EF">
        <w:t xml:space="preserve">Total </w:t>
      </w:r>
      <w:r w:rsidRPr="004900EF">
        <w:rPr>
          <w:b/>
          <w:bCs/>
          <w:u w:val="single"/>
        </w:rPr>
        <w:t>five</w:t>
      </w:r>
      <w:r w:rsidRPr="004900EF">
        <w:t xml:space="preserve"> questions are to be answered. </w:t>
      </w:r>
      <w:r w:rsidRPr="004900EF">
        <w:rPr>
          <w:b/>
        </w:rPr>
        <w:t>Question number 1</w:t>
      </w:r>
      <w:r w:rsidRPr="004900EF">
        <w:t xml:space="preserve"> is compulsory. </w:t>
      </w:r>
    </w:p>
    <w:p w:rsidR="009635AC" w:rsidRPr="004900EF" w:rsidRDefault="00DA0269" w:rsidP="00DA0269">
      <w:pPr>
        <w:tabs>
          <w:tab w:val="left" w:pos="720"/>
        </w:tabs>
        <w:jc w:val="center"/>
      </w:pPr>
      <w:r w:rsidRPr="004900EF">
        <w:t xml:space="preserve">Answer </w:t>
      </w:r>
      <w:r w:rsidRPr="004900EF">
        <w:rPr>
          <w:b/>
          <w:u w:val="single"/>
        </w:rPr>
        <w:t>four</w:t>
      </w:r>
      <w:r w:rsidRPr="004900EF">
        <w:t xml:space="preserve"> from the remaining questions taking</w:t>
      </w:r>
      <w:r w:rsidRPr="004900EF">
        <w:rPr>
          <w:b/>
        </w:rPr>
        <w:t xml:space="preserve"> </w:t>
      </w:r>
      <w:r w:rsidRPr="004900EF">
        <w:rPr>
          <w:b/>
          <w:u w:val="single"/>
        </w:rPr>
        <w:t>two</w:t>
      </w:r>
      <w:r w:rsidRPr="004900EF">
        <w:t xml:space="preserve"> from each group.</w:t>
      </w:r>
    </w:p>
    <w:p w:rsidR="00BC2966" w:rsidRPr="004900EF" w:rsidRDefault="00BC2966" w:rsidP="00BC2966">
      <w:pPr>
        <w:pStyle w:val="BodyTextIndent"/>
        <w:tabs>
          <w:tab w:val="clear" w:pos="1170"/>
          <w:tab w:val="left" w:pos="3960"/>
          <w:tab w:val="right" w:pos="8280"/>
        </w:tabs>
        <w:spacing w:line="276" w:lineRule="auto"/>
        <w:jc w:val="center"/>
        <w:rPr>
          <w:b/>
          <w:bCs/>
          <w:u w:val="single"/>
          <w:lang w:val="en-IN"/>
        </w:rPr>
      </w:pPr>
    </w:p>
    <w:p w:rsidR="00BC2966" w:rsidRPr="004900EF" w:rsidRDefault="00BC2966" w:rsidP="00BC2966">
      <w:pPr>
        <w:pStyle w:val="BodyTextIndent"/>
        <w:tabs>
          <w:tab w:val="clear" w:pos="1170"/>
          <w:tab w:val="left" w:pos="3960"/>
          <w:tab w:val="right" w:pos="8280"/>
        </w:tabs>
        <w:spacing w:line="276" w:lineRule="auto"/>
        <w:jc w:val="center"/>
        <w:rPr>
          <w:b/>
          <w:bCs/>
          <w:u w:val="single"/>
        </w:rPr>
      </w:pPr>
      <w:r w:rsidRPr="004900EF">
        <w:rPr>
          <w:b/>
          <w:bCs/>
          <w:u w:val="single"/>
        </w:rPr>
        <w:t>GROUP – A</w:t>
      </w:r>
    </w:p>
    <w:p w:rsidR="00E24D68" w:rsidRPr="004900EF" w:rsidRDefault="00E24D68" w:rsidP="00087314">
      <w:pPr>
        <w:tabs>
          <w:tab w:val="left" w:pos="720"/>
        </w:tabs>
        <w:ind w:left="360"/>
        <w:rPr>
          <w:bCs/>
        </w:rPr>
      </w:pPr>
      <w:r w:rsidRPr="004900EF">
        <w:rPr>
          <w:bCs/>
        </w:rPr>
        <w:t>1.</w:t>
      </w:r>
      <w:r w:rsidRPr="004900EF">
        <w:rPr>
          <w:bCs/>
        </w:rPr>
        <w:tab/>
        <w:t xml:space="preserve">Select the right answer from the given alternatives: </w:t>
      </w:r>
    </w:p>
    <w:p w:rsidR="00E24D68" w:rsidRPr="00EE0F24" w:rsidRDefault="00E24D68" w:rsidP="00E24D68">
      <w:pPr>
        <w:tabs>
          <w:tab w:val="left" w:pos="720"/>
          <w:tab w:val="left" w:pos="1170"/>
          <w:tab w:val="right" w:pos="8280"/>
        </w:tabs>
        <w:ind w:left="1170" w:hanging="1170"/>
        <w:jc w:val="both"/>
        <w:rPr>
          <w:sz w:val="12"/>
          <w:szCs w:val="12"/>
        </w:rPr>
      </w:pPr>
      <w:r w:rsidRPr="00EE0F24">
        <w:rPr>
          <w:sz w:val="12"/>
          <w:szCs w:val="12"/>
        </w:rPr>
        <w:t xml:space="preserve"> </w:t>
      </w:r>
    </w:p>
    <w:p w:rsidR="00EE0F24" w:rsidRPr="004C7215" w:rsidRDefault="004E0C2D" w:rsidP="004C7215">
      <w:pPr>
        <w:numPr>
          <w:ilvl w:val="0"/>
          <w:numId w:val="8"/>
        </w:numPr>
        <w:tabs>
          <w:tab w:val="left" w:pos="720"/>
          <w:tab w:val="left" w:pos="1170"/>
          <w:tab w:val="right" w:pos="8280"/>
        </w:tabs>
        <w:jc w:val="both"/>
      </w:pPr>
      <w:r w:rsidRPr="004C7215">
        <w:rPr>
          <w:color w:val="333333"/>
          <w:shd w:val="clear" w:color="auto" w:fill="FDFDFD"/>
        </w:rPr>
        <w:t>Natural rubber is</w:t>
      </w:r>
      <w:r w:rsidR="005B75E7" w:rsidRPr="004C7215">
        <w:t xml:space="preserve">  </w:t>
      </w:r>
    </w:p>
    <w:p w:rsidR="004E0C2D" w:rsidRPr="004C7215" w:rsidRDefault="004E0C2D" w:rsidP="004C7215">
      <w:pPr>
        <w:tabs>
          <w:tab w:val="left" w:pos="720"/>
          <w:tab w:val="left" w:pos="1170"/>
          <w:tab w:val="right" w:pos="8280"/>
        </w:tabs>
        <w:ind w:left="1134"/>
        <w:jc w:val="both"/>
      </w:pPr>
      <w:proofErr w:type="gramStart"/>
      <w:r w:rsidRPr="004C7215">
        <w:rPr>
          <w:color w:val="333333"/>
          <w:shd w:val="clear" w:color="auto" w:fill="FDFDFD"/>
        </w:rPr>
        <w:t>a</w:t>
      </w:r>
      <w:proofErr w:type="gramEnd"/>
      <w:r w:rsidRPr="004C7215">
        <w:rPr>
          <w:color w:val="333333"/>
          <w:shd w:val="clear" w:color="auto" w:fill="FDFDFD"/>
        </w:rPr>
        <w:t>) 1,3 – Polybutadiene</w:t>
      </w:r>
      <w:r w:rsidR="00EE0F24" w:rsidRPr="004C7215">
        <w:rPr>
          <w:color w:val="333333"/>
          <w:shd w:val="clear" w:color="auto" w:fill="FDFDFD"/>
        </w:rPr>
        <w:t xml:space="preserve">  </w:t>
      </w:r>
      <w:r w:rsidR="004C7215" w:rsidRPr="004C7215">
        <w:rPr>
          <w:color w:val="333333"/>
          <w:shd w:val="clear" w:color="auto" w:fill="FDFDFD"/>
        </w:rPr>
        <w:t xml:space="preserve">                                    </w:t>
      </w:r>
      <w:r w:rsidR="00EE0F24" w:rsidRPr="00A11CED">
        <w:rPr>
          <w:color w:val="FF0000"/>
          <w:shd w:val="clear" w:color="auto" w:fill="FDFDFD"/>
        </w:rPr>
        <w:t xml:space="preserve"> </w:t>
      </w:r>
      <w:r w:rsidRPr="00A11CED">
        <w:rPr>
          <w:color w:val="FF0000"/>
          <w:shd w:val="clear" w:color="auto" w:fill="FDFDFD"/>
        </w:rPr>
        <w:t xml:space="preserve">b) cis 1,4 – </w:t>
      </w:r>
      <w:proofErr w:type="spellStart"/>
      <w:r w:rsidRPr="00A11CED">
        <w:rPr>
          <w:color w:val="FF0000"/>
          <w:shd w:val="clear" w:color="auto" w:fill="FDFDFD"/>
        </w:rPr>
        <w:t>Polyisoprene</w:t>
      </w:r>
      <w:proofErr w:type="spellEnd"/>
    </w:p>
    <w:p w:rsidR="004E0C2D" w:rsidRPr="004C7215" w:rsidRDefault="004E0C2D" w:rsidP="004C7215">
      <w:pPr>
        <w:pStyle w:val="ListParagraph"/>
        <w:spacing w:after="0" w:line="240" w:lineRule="auto"/>
        <w:ind w:left="1440" w:hanging="306"/>
        <w:rPr>
          <w:rFonts w:ascii="Times New Roman" w:hAnsi="Times New Roman"/>
          <w:color w:val="333333"/>
          <w:sz w:val="24"/>
          <w:szCs w:val="24"/>
          <w:shd w:val="clear" w:color="auto" w:fill="FDFDFD"/>
        </w:rPr>
      </w:pPr>
      <w:r w:rsidRPr="004C7215">
        <w:rPr>
          <w:rFonts w:ascii="Times New Roman" w:hAnsi="Times New Roman"/>
          <w:color w:val="333333"/>
          <w:sz w:val="24"/>
          <w:szCs w:val="24"/>
          <w:shd w:val="clear" w:color="auto" w:fill="FDFDFD"/>
        </w:rPr>
        <w:t>c) trans 1,4 –Polyisoprene</w:t>
      </w:r>
      <w:r w:rsidRPr="004C7215">
        <w:rPr>
          <w:rFonts w:ascii="Times New Roman" w:hAnsi="Times New Roman"/>
          <w:color w:val="333333"/>
          <w:sz w:val="24"/>
          <w:szCs w:val="24"/>
          <w:shd w:val="clear" w:color="auto" w:fill="FDFDFD"/>
        </w:rPr>
        <w:tab/>
      </w:r>
      <w:r w:rsidRPr="004C7215">
        <w:rPr>
          <w:rFonts w:ascii="Times New Roman" w:hAnsi="Times New Roman"/>
          <w:color w:val="333333"/>
          <w:sz w:val="24"/>
          <w:szCs w:val="24"/>
          <w:shd w:val="clear" w:color="auto" w:fill="FDFDFD"/>
        </w:rPr>
        <w:tab/>
      </w:r>
      <w:r w:rsidRPr="004C7215">
        <w:rPr>
          <w:rFonts w:ascii="Times New Roman" w:hAnsi="Times New Roman"/>
          <w:color w:val="333333"/>
          <w:sz w:val="24"/>
          <w:szCs w:val="24"/>
          <w:shd w:val="clear" w:color="auto" w:fill="FDFDFD"/>
        </w:rPr>
        <w:tab/>
        <w:t>d) Polyisobutylene</w:t>
      </w:r>
    </w:p>
    <w:p w:rsidR="00D00396" w:rsidRPr="004C7215" w:rsidRDefault="004E0C2D" w:rsidP="004C7215">
      <w:pPr>
        <w:numPr>
          <w:ilvl w:val="0"/>
          <w:numId w:val="8"/>
        </w:numPr>
        <w:tabs>
          <w:tab w:val="left" w:pos="720"/>
          <w:tab w:val="left" w:pos="1170"/>
          <w:tab w:val="right" w:pos="8280"/>
        </w:tabs>
        <w:spacing w:before="120"/>
        <w:jc w:val="both"/>
      </w:pPr>
      <w:r w:rsidRPr="004C7215">
        <w:rPr>
          <w:color w:val="333333"/>
          <w:shd w:val="clear" w:color="auto" w:fill="FDFDFD"/>
        </w:rPr>
        <w:t>The glass transition temperature of SBR is</w:t>
      </w:r>
    </w:p>
    <w:p w:rsidR="00E24D68" w:rsidRPr="004C7215" w:rsidRDefault="004E0C2D" w:rsidP="004C7215">
      <w:pPr>
        <w:pStyle w:val="ListParagraph"/>
        <w:spacing w:after="0" w:line="240" w:lineRule="auto"/>
        <w:ind w:left="1440" w:hanging="306"/>
        <w:rPr>
          <w:rFonts w:ascii="Times New Roman" w:hAnsi="Times New Roman"/>
          <w:color w:val="333333"/>
          <w:sz w:val="24"/>
          <w:szCs w:val="24"/>
          <w:shd w:val="clear" w:color="auto" w:fill="FDFDFD"/>
        </w:rPr>
      </w:pPr>
      <w:r w:rsidRPr="00A11CED">
        <w:rPr>
          <w:rFonts w:ascii="Times New Roman" w:hAnsi="Times New Roman"/>
          <w:color w:val="FF0000"/>
          <w:sz w:val="24"/>
          <w:szCs w:val="24"/>
          <w:shd w:val="clear" w:color="auto" w:fill="FDFDFD"/>
        </w:rPr>
        <w:t>a) – 50 °C</w:t>
      </w:r>
      <w:r w:rsidRPr="00A11CED">
        <w:rPr>
          <w:rFonts w:ascii="Times New Roman" w:hAnsi="Times New Roman"/>
          <w:color w:val="FF0000"/>
          <w:sz w:val="24"/>
          <w:szCs w:val="24"/>
          <w:shd w:val="clear" w:color="auto" w:fill="FDFDFD"/>
        </w:rPr>
        <w:tab/>
      </w:r>
      <w:r w:rsidRPr="004C7215">
        <w:rPr>
          <w:rFonts w:ascii="Times New Roman" w:hAnsi="Times New Roman"/>
          <w:color w:val="333333"/>
          <w:sz w:val="24"/>
          <w:szCs w:val="24"/>
          <w:shd w:val="clear" w:color="auto" w:fill="FDFDFD"/>
        </w:rPr>
        <w:tab/>
        <w:t>b) – 38 °C</w:t>
      </w:r>
      <w:r w:rsidR="004C7215" w:rsidRPr="004C7215">
        <w:rPr>
          <w:rFonts w:ascii="Times New Roman" w:hAnsi="Times New Roman"/>
          <w:color w:val="333333"/>
          <w:sz w:val="24"/>
          <w:szCs w:val="24"/>
          <w:shd w:val="clear" w:color="auto" w:fill="FDFDFD"/>
        </w:rPr>
        <w:t xml:space="preserve">         c) – 55 °C and 95 °C</w:t>
      </w:r>
      <w:r w:rsidRPr="004C7215">
        <w:rPr>
          <w:rFonts w:ascii="Times New Roman" w:hAnsi="Times New Roman"/>
          <w:color w:val="333333"/>
          <w:sz w:val="24"/>
          <w:szCs w:val="24"/>
          <w:shd w:val="clear" w:color="auto" w:fill="FDFDFD"/>
        </w:rPr>
        <w:tab/>
      </w:r>
      <w:r w:rsidRPr="004C7215">
        <w:rPr>
          <w:rFonts w:ascii="Times New Roman" w:hAnsi="Times New Roman"/>
          <w:color w:val="333333"/>
          <w:sz w:val="24"/>
          <w:szCs w:val="24"/>
          <w:shd w:val="clear" w:color="auto" w:fill="FDFDFD"/>
        </w:rPr>
        <w:tab/>
        <w:t xml:space="preserve">d) – 127 °C </w:t>
      </w:r>
    </w:p>
    <w:p w:rsidR="00EB4921" w:rsidRPr="004C7215" w:rsidRDefault="00E24D68" w:rsidP="004C7215">
      <w:pPr>
        <w:tabs>
          <w:tab w:val="left" w:pos="720"/>
          <w:tab w:val="left" w:pos="1170"/>
          <w:tab w:val="right" w:pos="8280"/>
        </w:tabs>
        <w:spacing w:before="120"/>
        <w:ind w:left="1168" w:hanging="1168"/>
        <w:jc w:val="both"/>
      </w:pPr>
      <w:r w:rsidRPr="004C7215">
        <w:tab/>
        <w:t>(ii</w:t>
      </w:r>
      <w:r w:rsidR="003D6083" w:rsidRPr="004C7215">
        <w:t>i</w:t>
      </w:r>
      <w:r w:rsidRPr="004C7215">
        <w:t>)</w:t>
      </w:r>
      <w:r w:rsidRPr="004C7215">
        <w:tab/>
        <w:t xml:space="preserve"> </w:t>
      </w:r>
      <w:r w:rsidR="00C81BCF" w:rsidRPr="004C7215">
        <w:t>Carothers equa</w:t>
      </w:r>
      <w:r w:rsidR="004E0C2D" w:rsidRPr="004C7215">
        <w:t>tion is applicable to</w:t>
      </w:r>
    </w:p>
    <w:p w:rsidR="00092677" w:rsidRPr="004C7215" w:rsidRDefault="00EB4921" w:rsidP="004C7215">
      <w:pPr>
        <w:tabs>
          <w:tab w:val="left" w:pos="720"/>
          <w:tab w:val="left" w:pos="1170"/>
          <w:tab w:val="left" w:pos="5040"/>
          <w:tab w:val="right" w:pos="8280"/>
        </w:tabs>
        <w:ind w:left="1170" w:hanging="1170"/>
        <w:jc w:val="both"/>
      </w:pPr>
      <w:r w:rsidRPr="004C7215">
        <w:tab/>
      </w:r>
      <w:r w:rsidRPr="004C7215">
        <w:tab/>
      </w:r>
      <w:r w:rsidR="00D00396" w:rsidRPr="004C7215">
        <w:t xml:space="preserve">a) </w:t>
      </w:r>
      <w:r w:rsidR="004E0C2D" w:rsidRPr="004C7215">
        <w:t>Free radical polymerization</w:t>
      </w:r>
      <w:r w:rsidRPr="004C7215">
        <w:t xml:space="preserve"> </w:t>
      </w:r>
      <w:r w:rsidR="00D00396" w:rsidRPr="004C7215">
        <w:t xml:space="preserve"> </w:t>
      </w:r>
      <w:r w:rsidR="00092677" w:rsidRPr="004C7215">
        <w:tab/>
      </w:r>
      <w:r w:rsidR="00D00396" w:rsidRPr="00A11CED">
        <w:rPr>
          <w:color w:val="FF0000"/>
        </w:rPr>
        <w:t xml:space="preserve">b) </w:t>
      </w:r>
      <w:r w:rsidR="004E0C2D" w:rsidRPr="00A11CED">
        <w:rPr>
          <w:color w:val="FF0000"/>
        </w:rPr>
        <w:t>Condensation polymerization</w:t>
      </w:r>
      <w:r w:rsidRPr="00A11CED">
        <w:rPr>
          <w:color w:val="FF0000"/>
        </w:rPr>
        <w:t xml:space="preserve"> </w:t>
      </w:r>
    </w:p>
    <w:p w:rsidR="00E24D68" w:rsidRPr="004C7215" w:rsidRDefault="00092677" w:rsidP="004C7215">
      <w:pPr>
        <w:tabs>
          <w:tab w:val="left" w:pos="720"/>
          <w:tab w:val="left" w:pos="1170"/>
          <w:tab w:val="left" w:pos="5040"/>
          <w:tab w:val="right" w:pos="8280"/>
        </w:tabs>
        <w:ind w:left="1170" w:hanging="1170"/>
        <w:jc w:val="both"/>
      </w:pPr>
      <w:r w:rsidRPr="004C7215">
        <w:tab/>
      </w:r>
      <w:r w:rsidRPr="004C7215">
        <w:tab/>
      </w:r>
      <w:r w:rsidR="00D00396" w:rsidRPr="004C7215">
        <w:t xml:space="preserve">c) </w:t>
      </w:r>
      <w:r w:rsidR="004E0C2D" w:rsidRPr="004C7215">
        <w:t>Anionic polymerization</w:t>
      </w:r>
      <w:r w:rsidR="003547C4" w:rsidRPr="004C7215">
        <w:t xml:space="preserve"> </w:t>
      </w:r>
      <w:r w:rsidRPr="004C7215">
        <w:tab/>
      </w:r>
      <w:r w:rsidR="00C63F53" w:rsidRPr="004C7215">
        <w:t xml:space="preserve">d) </w:t>
      </w:r>
      <w:r w:rsidR="004E0C2D" w:rsidRPr="004C7215">
        <w:t>Coordination polymerization</w:t>
      </w:r>
    </w:p>
    <w:p w:rsidR="00C63F53" w:rsidRPr="004C7215" w:rsidRDefault="00E24D68" w:rsidP="004C7215">
      <w:pPr>
        <w:tabs>
          <w:tab w:val="left" w:pos="720"/>
          <w:tab w:val="left" w:pos="1170"/>
          <w:tab w:val="right" w:pos="8280"/>
        </w:tabs>
        <w:spacing w:before="120"/>
        <w:ind w:left="1168" w:hanging="1168"/>
        <w:jc w:val="both"/>
      </w:pPr>
      <w:r w:rsidRPr="004C7215">
        <w:tab/>
        <w:t>(i</w:t>
      </w:r>
      <w:r w:rsidR="003D6083" w:rsidRPr="004C7215">
        <w:t>v</w:t>
      </w:r>
      <w:r w:rsidRPr="004C7215">
        <w:t>)</w:t>
      </w:r>
      <w:r w:rsidRPr="004C7215">
        <w:tab/>
      </w:r>
      <w:r w:rsidR="00EF3DE6" w:rsidRPr="004C7215">
        <w:t>Number</w:t>
      </w:r>
      <w:r w:rsidR="00EB4921" w:rsidRPr="004C7215">
        <w:t>-average molecular weight of</w:t>
      </w:r>
      <w:r w:rsidR="00C63F53" w:rsidRPr="004C7215">
        <w:t xml:space="preserve"> a polymer can be determined by </w:t>
      </w:r>
    </w:p>
    <w:p w:rsidR="00E24D68" w:rsidRPr="004C7215" w:rsidRDefault="00C63F53" w:rsidP="004C7215">
      <w:pPr>
        <w:tabs>
          <w:tab w:val="left" w:pos="720"/>
          <w:tab w:val="left" w:pos="1170"/>
          <w:tab w:val="left" w:pos="3960"/>
          <w:tab w:val="right" w:pos="8280"/>
        </w:tabs>
        <w:ind w:left="1170" w:hanging="1170"/>
        <w:jc w:val="both"/>
      </w:pPr>
      <w:r w:rsidRPr="004C7215">
        <w:tab/>
      </w:r>
      <w:r w:rsidRPr="004C7215">
        <w:tab/>
      </w:r>
      <w:r w:rsidRPr="00A11CED">
        <w:rPr>
          <w:color w:val="FF0000"/>
        </w:rPr>
        <w:t xml:space="preserve">a) </w:t>
      </w:r>
      <w:proofErr w:type="spellStart"/>
      <w:r w:rsidR="00EB4921" w:rsidRPr="00A11CED">
        <w:rPr>
          <w:color w:val="FF0000"/>
        </w:rPr>
        <w:t>Osmometry</w:t>
      </w:r>
      <w:proofErr w:type="spellEnd"/>
      <w:r w:rsidR="00EB4921" w:rsidRPr="004C7215">
        <w:t xml:space="preserve"> </w:t>
      </w:r>
      <w:r w:rsidR="009331A7" w:rsidRPr="004C7215">
        <w:t xml:space="preserve">    </w:t>
      </w:r>
      <w:r w:rsidRPr="004C7215">
        <w:t xml:space="preserve">b) </w:t>
      </w:r>
      <w:r w:rsidR="00CB4F97" w:rsidRPr="004C7215">
        <w:t>L</w:t>
      </w:r>
      <w:r w:rsidR="00EB4921" w:rsidRPr="004C7215">
        <w:t xml:space="preserve">ight scattering </w:t>
      </w:r>
      <w:r w:rsidR="009331A7" w:rsidRPr="004C7215">
        <w:t xml:space="preserve">    </w:t>
      </w:r>
      <w:r w:rsidRPr="004C7215">
        <w:t xml:space="preserve">c) </w:t>
      </w:r>
      <w:proofErr w:type="spellStart"/>
      <w:r w:rsidR="00C42FEC" w:rsidRPr="004C7215">
        <w:t>V</w:t>
      </w:r>
      <w:r w:rsidR="00EB4921" w:rsidRPr="004C7215">
        <w:t>iscometry</w:t>
      </w:r>
      <w:proofErr w:type="spellEnd"/>
      <w:r w:rsidR="00EF3DE6" w:rsidRPr="004C7215">
        <w:t xml:space="preserve"> </w:t>
      </w:r>
      <w:r w:rsidR="009331A7" w:rsidRPr="004C7215">
        <w:t xml:space="preserve">     </w:t>
      </w:r>
      <w:r w:rsidRPr="004C7215">
        <w:t xml:space="preserve">d) </w:t>
      </w:r>
      <w:proofErr w:type="spellStart"/>
      <w:r w:rsidR="00EF3DE6" w:rsidRPr="004C7215">
        <w:t>Dialatometry</w:t>
      </w:r>
      <w:proofErr w:type="spellEnd"/>
    </w:p>
    <w:p w:rsidR="00E24D68" w:rsidRPr="004C7215" w:rsidRDefault="00E24D68" w:rsidP="004C7215">
      <w:pPr>
        <w:tabs>
          <w:tab w:val="left" w:pos="720"/>
          <w:tab w:val="left" w:pos="1170"/>
          <w:tab w:val="right" w:pos="8280"/>
        </w:tabs>
        <w:ind w:left="1170" w:hanging="1170"/>
        <w:jc w:val="both"/>
      </w:pPr>
    </w:p>
    <w:p w:rsidR="00EB4921" w:rsidRPr="004C7215" w:rsidRDefault="00E24D68" w:rsidP="004C7215">
      <w:pPr>
        <w:tabs>
          <w:tab w:val="left" w:pos="720"/>
          <w:tab w:val="left" w:pos="1170"/>
          <w:tab w:val="left" w:pos="3060"/>
          <w:tab w:val="left" w:pos="3960"/>
          <w:tab w:val="right" w:pos="8280"/>
        </w:tabs>
        <w:ind w:left="1170" w:hanging="1170"/>
        <w:jc w:val="both"/>
      </w:pPr>
      <w:r w:rsidRPr="004C7215">
        <w:tab/>
        <w:t xml:space="preserve">(v) </w:t>
      </w:r>
      <w:r w:rsidR="004E0C2D" w:rsidRPr="004C7215">
        <w:t>How many glass transition temperatures are expected from a block copolymer of styrene and butadiene?</w:t>
      </w:r>
      <w:r w:rsidR="00EF3DE6" w:rsidRPr="004C7215">
        <w:tab/>
      </w:r>
      <w:r w:rsidR="00EB4921" w:rsidRPr="004C7215">
        <w:t xml:space="preserve">  </w:t>
      </w:r>
    </w:p>
    <w:p w:rsidR="00E24D68" w:rsidRPr="004C7215" w:rsidRDefault="00EB4921" w:rsidP="004C7215">
      <w:pPr>
        <w:tabs>
          <w:tab w:val="left" w:pos="720"/>
          <w:tab w:val="left" w:pos="1170"/>
          <w:tab w:val="left" w:pos="3060"/>
          <w:tab w:val="left" w:pos="5220"/>
          <w:tab w:val="left" w:pos="7380"/>
          <w:tab w:val="right" w:pos="8280"/>
        </w:tabs>
        <w:ind w:left="1170" w:hanging="1170"/>
        <w:jc w:val="both"/>
        <w:rPr>
          <w:lang w:val="pl-PL"/>
        </w:rPr>
      </w:pPr>
      <w:r w:rsidRPr="004C7215">
        <w:tab/>
      </w:r>
      <w:r w:rsidRPr="004C7215">
        <w:tab/>
      </w:r>
      <w:r w:rsidR="00B2670E" w:rsidRPr="00A11CED">
        <w:rPr>
          <w:color w:val="FF0000"/>
          <w:lang w:val="pl-PL"/>
        </w:rPr>
        <w:t xml:space="preserve">a) </w:t>
      </w:r>
      <w:r w:rsidR="004E0C2D" w:rsidRPr="00A11CED">
        <w:rPr>
          <w:color w:val="FF0000"/>
          <w:lang w:val="pl-PL"/>
        </w:rPr>
        <w:t>2</w:t>
      </w:r>
      <w:r w:rsidR="00B2670E" w:rsidRPr="004C7215">
        <w:rPr>
          <w:lang w:val="pl-PL"/>
        </w:rPr>
        <w:tab/>
        <w:t>b)</w:t>
      </w:r>
      <w:r w:rsidRPr="004C7215">
        <w:rPr>
          <w:lang w:val="pl-PL"/>
        </w:rPr>
        <w:t xml:space="preserve"> </w:t>
      </w:r>
      <w:r w:rsidR="004E0C2D" w:rsidRPr="004C7215">
        <w:rPr>
          <w:lang w:val="pl-PL"/>
        </w:rPr>
        <w:t>1</w:t>
      </w:r>
      <w:r w:rsidR="00B2670E" w:rsidRPr="004C7215">
        <w:rPr>
          <w:lang w:val="pl-PL"/>
        </w:rPr>
        <w:t xml:space="preserve"> </w:t>
      </w:r>
      <w:r w:rsidR="00B2670E" w:rsidRPr="004C7215">
        <w:rPr>
          <w:lang w:val="pl-PL"/>
        </w:rPr>
        <w:tab/>
        <w:t xml:space="preserve">c) </w:t>
      </w:r>
      <w:r w:rsidR="004E0C2D" w:rsidRPr="004C7215">
        <w:rPr>
          <w:lang w:val="pl-PL"/>
        </w:rPr>
        <w:t>no Tg</w:t>
      </w:r>
      <w:r w:rsidR="00B2670E" w:rsidRPr="004C7215">
        <w:rPr>
          <w:lang w:val="pl-PL"/>
        </w:rPr>
        <w:tab/>
        <w:t xml:space="preserve">d) </w:t>
      </w:r>
      <w:r w:rsidR="004E0C2D" w:rsidRPr="004C7215">
        <w:rPr>
          <w:lang w:val="pl-PL"/>
        </w:rPr>
        <w:t>3</w:t>
      </w:r>
    </w:p>
    <w:p w:rsidR="00EB4921" w:rsidRPr="004C7215" w:rsidRDefault="00E24D68" w:rsidP="004C7215">
      <w:pPr>
        <w:tabs>
          <w:tab w:val="left" w:pos="720"/>
          <w:tab w:val="left" w:pos="1170"/>
          <w:tab w:val="left" w:pos="2880"/>
          <w:tab w:val="left" w:pos="3780"/>
          <w:tab w:val="right" w:pos="8280"/>
        </w:tabs>
        <w:spacing w:before="120"/>
        <w:ind w:left="1168" w:hanging="1168"/>
        <w:jc w:val="both"/>
        <w:rPr>
          <w:u w:val="single"/>
        </w:rPr>
      </w:pPr>
      <w:r w:rsidRPr="004C7215">
        <w:rPr>
          <w:lang w:val="pl-PL"/>
        </w:rPr>
        <w:tab/>
      </w:r>
      <w:r w:rsidRPr="004C7215">
        <w:t>(v</w:t>
      </w:r>
      <w:r w:rsidR="003D6083" w:rsidRPr="004C7215">
        <w:t>i</w:t>
      </w:r>
      <w:r w:rsidRPr="004C7215">
        <w:t>)</w:t>
      </w:r>
      <w:r w:rsidRPr="004C7215">
        <w:tab/>
        <w:t xml:space="preserve"> </w:t>
      </w:r>
      <w:r w:rsidR="003F793A" w:rsidRPr="004C7215">
        <w:t>The rubber well known for gas retention is:</w:t>
      </w:r>
      <w:r w:rsidR="00EB4921" w:rsidRPr="004C7215">
        <w:t xml:space="preserve"> </w:t>
      </w:r>
    </w:p>
    <w:p w:rsidR="004900EF" w:rsidRPr="004C7215" w:rsidRDefault="007C10CE" w:rsidP="004C7215">
      <w:pPr>
        <w:pStyle w:val="ListParagraph"/>
        <w:numPr>
          <w:ilvl w:val="0"/>
          <w:numId w:val="34"/>
        </w:numPr>
        <w:tabs>
          <w:tab w:val="left" w:pos="720"/>
          <w:tab w:val="left" w:pos="1170"/>
          <w:tab w:val="left" w:pos="3060"/>
          <w:tab w:val="left" w:pos="5220"/>
          <w:tab w:val="left" w:pos="7380"/>
          <w:tab w:val="right" w:pos="8280"/>
        </w:tabs>
        <w:spacing w:after="0" w:line="240" w:lineRule="auto"/>
        <w:jc w:val="both"/>
        <w:rPr>
          <w:rFonts w:ascii="Times New Roman" w:hAnsi="Times New Roman"/>
          <w:sz w:val="24"/>
          <w:szCs w:val="24"/>
        </w:rPr>
      </w:pPr>
      <w:r>
        <w:rPr>
          <w:rFonts w:ascii="Times New Roman" w:hAnsi="Times New Roman"/>
          <w:sz w:val="24"/>
          <w:szCs w:val="24"/>
        </w:rPr>
        <w:t>N</w:t>
      </w:r>
      <w:r w:rsidR="003F793A" w:rsidRPr="004C7215">
        <w:rPr>
          <w:rFonts w:ascii="Times New Roman" w:hAnsi="Times New Roman"/>
          <w:sz w:val="24"/>
          <w:szCs w:val="24"/>
        </w:rPr>
        <w:t xml:space="preserve">atural rubber </w:t>
      </w:r>
      <w:r w:rsidR="003F793A" w:rsidRPr="004C7215">
        <w:rPr>
          <w:rFonts w:ascii="Times New Roman" w:hAnsi="Times New Roman"/>
          <w:sz w:val="24"/>
          <w:szCs w:val="24"/>
        </w:rPr>
        <w:tab/>
      </w:r>
      <w:r w:rsidR="003F793A" w:rsidRPr="004C7215">
        <w:rPr>
          <w:rFonts w:ascii="Times New Roman" w:hAnsi="Times New Roman"/>
          <w:sz w:val="24"/>
          <w:szCs w:val="24"/>
        </w:rPr>
        <w:tab/>
      </w:r>
      <w:r>
        <w:rPr>
          <w:rFonts w:ascii="Times New Roman" w:hAnsi="Times New Roman"/>
          <w:sz w:val="24"/>
          <w:szCs w:val="24"/>
        </w:rPr>
        <w:t>b) P</w:t>
      </w:r>
      <w:r w:rsidR="003F793A" w:rsidRPr="004C7215">
        <w:rPr>
          <w:rFonts w:ascii="Times New Roman" w:hAnsi="Times New Roman"/>
          <w:sz w:val="24"/>
          <w:szCs w:val="24"/>
        </w:rPr>
        <w:t xml:space="preserve">olybutadiene rubber </w:t>
      </w:r>
    </w:p>
    <w:p w:rsidR="003F793A" w:rsidRPr="004C7215" w:rsidRDefault="007C10CE" w:rsidP="004C7215">
      <w:pPr>
        <w:tabs>
          <w:tab w:val="left" w:pos="720"/>
          <w:tab w:val="left" w:pos="1170"/>
          <w:tab w:val="left" w:pos="3060"/>
          <w:tab w:val="left" w:pos="5220"/>
          <w:tab w:val="left" w:pos="7380"/>
          <w:tab w:val="right" w:pos="8280"/>
        </w:tabs>
        <w:ind w:left="1170"/>
        <w:jc w:val="both"/>
      </w:pPr>
      <w:r>
        <w:t xml:space="preserve">c) </w:t>
      </w:r>
      <w:proofErr w:type="spellStart"/>
      <w:r>
        <w:t>P</w:t>
      </w:r>
      <w:r w:rsidR="003F793A" w:rsidRPr="004C7215">
        <w:t>olychloroprene</w:t>
      </w:r>
      <w:proofErr w:type="spellEnd"/>
      <w:r w:rsidR="003F793A" w:rsidRPr="004C7215">
        <w:t xml:space="preserve"> rubber </w:t>
      </w:r>
      <w:r w:rsidR="003F793A" w:rsidRPr="004C7215">
        <w:tab/>
      </w:r>
      <w:r w:rsidR="003F793A" w:rsidRPr="00A11CED">
        <w:rPr>
          <w:color w:val="FF0000"/>
        </w:rPr>
        <w:t xml:space="preserve">d) </w:t>
      </w:r>
      <w:r w:rsidRPr="00A11CED">
        <w:rPr>
          <w:color w:val="FF0000"/>
        </w:rPr>
        <w:t>B</w:t>
      </w:r>
      <w:r w:rsidR="003F793A" w:rsidRPr="00A11CED">
        <w:rPr>
          <w:color w:val="FF0000"/>
        </w:rPr>
        <w:t>utyl rubber</w:t>
      </w:r>
    </w:p>
    <w:p w:rsidR="003F793A" w:rsidRPr="004C7215" w:rsidRDefault="00E24D68" w:rsidP="004C7215">
      <w:pPr>
        <w:pStyle w:val="NormalWeb"/>
        <w:spacing w:before="120" w:beforeAutospacing="0" w:after="0" w:afterAutospacing="0"/>
        <w:rPr>
          <w:color w:val="000000"/>
        </w:rPr>
      </w:pPr>
      <w:r w:rsidRPr="004C7215">
        <w:tab/>
        <w:t>(vi</w:t>
      </w:r>
      <w:r w:rsidR="003D6083" w:rsidRPr="004C7215">
        <w:t>i</w:t>
      </w:r>
      <w:r w:rsidRPr="004C7215">
        <w:t xml:space="preserve">)  </w:t>
      </w:r>
      <w:r w:rsidR="003F793A" w:rsidRPr="004C7215">
        <w:rPr>
          <w:color w:val="000000"/>
        </w:rPr>
        <w:t>The catalyst for cationic polymerization is:</w:t>
      </w:r>
    </w:p>
    <w:p w:rsidR="003F793A" w:rsidRPr="004C7215" w:rsidRDefault="003F793A" w:rsidP="004C7215">
      <w:pPr>
        <w:pStyle w:val="NormalWeb"/>
        <w:spacing w:before="0" w:beforeAutospacing="0" w:after="0" w:afterAutospacing="0"/>
        <w:ind w:left="720" w:firstLine="414"/>
        <w:rPr>
          <w:color w:val="000000"/>
        </w:rPr>
      </w:pPr>
      <w:r w:rsidRPr="004C7215">
        <w:rPr>
          <w:color w:val="000000"/>
        </w:rPr>
        <w:t>a) TiCl</w:t>
      </w:r>
      <w:r w:rsidRPr="004C7215">
        <w:rPr>
          <w:color w:val="000000"/>
          <w:vertAlign w:val="subscript"/>
        </w:rPr>
        <w:t>4</w:t>
      </w:r>
      <w:r w:rsidRPr="004C7215">
        <w:rPr>
          <w:color w:val="000000"/>
        </w:rPr>
        <w:t>/AlEt</w:t>
      </w:r>
      <w:r w:rsidRPr="004C7215">
        <w:rPr>
          <w:color w:val="000000"/>
          <w:vertAlign w:val="subscript"/>
        </w:rPr>
        <w:t>3</w:t>
      </w:r>
      <w:r w:rsidRPr="004C7215">
        <w:rPr>
          <w:color w:val="000000"/>
        </w:rPr>
        <w:t xml:space="preserve"> </w:t>
      </w:r>
      <w:r w:rsidRPr="004C7215">
        <w:rPr>
          <w:color w:val="000000"/>
        </w:rPr>
        <w:tab/>
        <w:t>b) AIBN</w:t>
      </w:r>
      <w:r w:rsidR="004C7215">
        <w:rPr>
          <w:color w:val="000000"/>
        </w:rPr>
        <w:t xml:space="preserve">      </w:t>
      </w:r>
      <w:r w:rsidR="004C7215" w:rsidRPr="00A11CED">
        <w:rPr>
          <w:color w:val="FF0000"/>
        </w:rPr>
        <w:t xml:space="preserve">  </w:t>
      </w:r>
      <w:r w:rsidRPr="00A11CED">
        <w:rPr>
          <w:color w:val="FF0000"/>
        </w:rPr>
        <w:t>c) AlCl</w:t>
      </w:r>
      <w:r w:rsidRPr="00A11CED">
        <w:rPr>
          <w:color w:val="FF0000"/>
          <w:vertAlign w:val="subscript"/>
        </w:rPr>
        <w:t>3</w:t>
      </w:r>
      <w:r w:rsidRPr="00A11CED">
        <w:rPr>
          <w:color w:val="FF0000"/>
        </w:rPr>
        <w:t xml:space="preserve"> </w:t>
      </w:r>
      <w:r w:rsidRPr="004C7215">
        <w:rPr>
          <w:color w:val="000000"/>
        </w:rPr>
        <w:tab/>
      </w:r>
      <w:r w:rsidRPr="004C7215">
        <w:rPr>
          <w:color w:val="000000"/>
        </w:rPr>
        <w:tab/>
        <w:t xml:space="preserve">d) </w:t>
      </w:r>
      <w:proofErr w:type="spellStart"/>
      <w:r w:rsidRPr="004C7215">
        <w:rPr>
          <w:color w:val="000000"/>
        </w:rPr>
        <w:t>BuLi</w:t>
      </w:r>
      <w:proofErr w:type="spellEnd"/>
    </w:p>
    <w:p w:rsidR="004F116C" w:rsidRPr="004C7215" w:rsidRDefault="00E24D68" w:rsidP="004C7215">
      <w:pPr>
        <w:tabs>
          <w:tab w:val="left" w:pos="720"/>
          <w:tab w:val="left" w:pos="1170"/>
          <w:tab w:val="right" w:pos="8280"/>
        </w:tabs>
        <w:spacing w:before="120"/>
        <w:ind w:left="1168" w:hanging="1168"/>
        <w:jc w:val="both"/>
      </w:pPr>
      <w:r w:rsidRPr="004C7215">
        <w:tab/>
        <w:t>(vi</w:t>
      </w:r>
      <w:r w:rsidR="003D6083" w:rsidRPr="004C7215">
        <w:t>i</w:t>
      </w:r>
      <w:r w:rsidRPr="004C7215">
        <w:t xml:space="preserve">i) </w:t>
      </w:r>
      <w:r w:rsidR="003F793A" w:rsidRPr="004C7215">
        <w:rPr>
          <w:color w:val="000000"/>
        </w:rPr>
        <w:t>Initiator for emu</w:t>
      </w:r>
      <w:r w:rsidR="009E090B" w:rsidRPr="004C7215">
        <w:rPr>
          <w:color w:val="000000"/>
        </w:rPr>
        <w:t>l</w:t>
      </w:r>
      <w:r w:rsidR="003F793A" w:rsidRPr="004C7215">
        <w:rPr>
          <w:color w:val="000000"/>
        </w:rPr>
        <w:t>sion polymerization is:</w:t>
      </w:r>
    </w:p>
    <w:p w:rsidR="00E24D68" w:rsidRPr="004C7215" w:rsidRDefault="00096497" w:rsidP="004C7215">
      <w:pPr>
        <w:tabs>
          <w:tab w:val="left" w:pos="720"/>
          <w:tab w:val="left" w:pos="1170"/>
          <w:tab w:val="left" w:pos="2880"/>
          <w:tab w:val="left" w:pos="4500"/>
          <w:tab w:val="left" w:pos="5220"/>
          <w:tab w:val="left" w:pos="5760"/>
          <w:tab w:val="left" w:pos="6120"/>
          <w:tab w:val="left" w:pos="6300"/>
          <w:tab w:val="right" w:pos="8280"/>
        </w:tabs>
        <w:ind w:left="1170" w:hanging="1170"/>
        <w:jc w:val="both"/>
      </w:pPr>
      <w:r w:rsidRPr="004C7215">
        <w:tab/>
        <w:t xml:space="preserve">   </w:t>
      </w:r>
      <w:r w:rsidR="009E090B" w:rsidRPr="004C7215">
        <w:tab/>
      </w:r>
      <w:r w:rsidR="00606306" w:rsidRPr="004C7215">
        <w:t xml:space="preserve">a) </w:t>
      </w:r>
      <w:r w:rsidR="009E090B" w:rsidRPr="004C7215">
        <w:rPr>
          <w:color w:val="000000"/>
        </w:rPr>
        <w:t xml:space="preserve">Sodium </w:t>
      </w:r>
      <w:proofErr w:type="spellStart"/>
      <w:r w:rsidR="009E090B" w:rsidRPr="004C7215">
        <w:rPr>
          <w:color w:val="000000"/>
        </w:rPr>
        <w:t>dodecylsulfate</w:t>
      </w:r>
      <w:proofErr w:type="spellEnd"/>
      <w:r w:rsidR="009E090B" w:rsidRPr="004C7215">
        <w:rPr>
          <w:color w:val="000000"/>
        </w:rPr>
        <w:t xml:space="preserve"> </w:t>
      </w:r>
      <w:r w:rsidR="004C7215">
        <w:rPr>
          <w:color w:val="000000"/>
        </w:rPr>
        <w:t xml:space="preserve">  </w:t>
      </w:r>
      <w:r w:rsidR="00606306" w:rsidRPr="004C7215">
        <w:t>b)</w:t>
      </w:r>
      <w:r w:rsidR="0062143D" w:rsidRPr="004C7215">
        <w:t xml:space="preserve"> </w:t>
      </w:r>
      <w:r w:rsidR="009E090B" w:rsidRPr="004C7215">
        <w:rPr>
          <w:color w:val="000000"/>
        </w:rPr>
        <w:t xml:space="preserve">Bu-Li </w:t>
      </w:r>
      <w:r w:rsidR="004C7215">
        <w:rPr>
          <w:color w:val="000000"/>
        </w:rPr>
        <w:t xml:space="preserve">   </w:t>
      </w:r>
      <w:r w:rsidR="00606306" w:rsidRPr="00A11CED">
        <w:rPr>
          <w:color w:val="FF0000"/>
        </w:rPr>
        <w:t xml:space="preserve">c) </w:t>
      </w:r>
      <w:r w:rsidR="009E090B" w:rsidRPr="00A11CED">
        <w:rPr>
          <w:color w:val="FF0000"/>
        </w:rPr>
        <w:t xml:space="preserve">Sodium persulfate </w:t>
      </w:r>
      <w:r w:rsidR="00217D21" w:rsidRPr="004C7215">
        <w:tab/>
      </w:r>
      <w:r w:rsidRPr="00A11CED">
        <w:t xml:space="preserve">d) </w:t>
      </w:r>
      <w:proofErr w:type="spellStart"/>
      <w:r w:rsidR="009E090B" w:rsidRPr="00A11CED">
        <w:t>AIBN</w:t>
      </w:r>
      <w:proofErr w:type="spellEnd"/>
    </w:p>
    <w:p w:rsidR="004F116C" w:rsidRPr="004C7215" w:rsidRDefault="00E24D68" w:rsidP="004C7215">
      <w:pPr>
        <w:tabs>
          <w:tab w:val="left" w:pos="720"/>
          <w:tab w:val="left" w:pos="1170"/>
          <w:tab w:val="right" w:pos="8280"/>
        </w:tabs>
        <w:spacing w:before="120"/>
        <w:ind w:left="1168" w:hanging="1168"/>
        <w:jc w:val="both"/>
      </w:pPr>
      <w:r w:rsidRPr="004C7215">
        <w:tab/>
        <w:t>(</w:t>
      </w:r>
      <w:r w:rsidR="003D6083" w:rsidRPr="004C7215">
        <w:t>ix</w:t>
      </w:r>
      <w:r w:rsidRPr="004C7215">
        <w:t xml:space="preserve">)  </w:t>
      </w:r>
      <w:r w:rsidR="009E090B" w:rsidRPr="004C7215">
        <w:t>Among these, which one is aromatic polyamide?</w:t>
      </w:r>
      <w:r w:rsidR="00412CC7" w:rsidRPr="004C7215">
        <w:t xml:space="preserve"> </w:t>
      </w:r>
    </w:p>
    <w:p w:rsidR="00E24D68" w:rsidRPr="004C7215" w:rsidRDefault="004F116C" w:rsidP="004C7215">
      <w:pPr>
        <w:tabs>
          <w:tab w:val="left" w:pos="720"/>
          <w:tab w:val="left" w:pos="1170"/>
          <w:tab w:val="left" w:pos="2880"/>
          <w:tab w:val="left" w:pos="5040"/>
          <w:tab w:val="left" w:pos="5760"/>
          <w:tab w:val="left" w:pos="7200"/>
          <w:tab w:val="right" w:pos="8280"/>
        </w:tabs>
        <w:ind w:left="1170" w:hanging="1170"/>
        <w:jc w:val="both"/>
      </w:pPr>
      <w:r w:rsidRPr="004C7215">
        <w:tab/>
      </w:r>
      <w:r w:rsidRPr="004C7215">
        <w:tab/>
      </w:r>
      <w:r w:rsidR="00412CC7" w:rsidRPr="004C7215">
        <w:t xml:space="preserve">a) </w:t>
      </w:r>
      <w:r w:rsidR="009E090B" w:rsidRPr="004C7215">
        <w:t>Nylon 12</w:t>
      </w:r>
      <w:r w:rsidR="00412CC7" w:rsidRPr="004C7215">
        <w:t xml:space="preserve"> </w:t>
      </w:r>
      <w:r w:rsidR="00412CC7" w:rsidRPr="004C7215">
        <w:tab/>
      </w:r>
      <w:r w:rsidR="00412CC7" w:rsidRPr="00A11CED">
        <w:rPr>
          <w:color w:val="FF0000"/>
        </w:rPr>
        <w:t xml:space="preserve">b) </w:t>
      </w:r>
      <w:r w:rsidR="009E090B" w:rsidRPr="00A11CED">
        <w:rPr>
          <w:color w:val="FF0000"/>
        </w:rPr>
        <w:t>Kevlar</w:t>
      </w:r>
      <w:r w:rsidR="00412CC7" w:rsidRPr="00A11CED">
        <w:rPr>
          <w:color w:val="FF0000"/>
        </w:rPr>
        <w:t xml:space="preserve"> </w:t>
      </w:r>
      <w:r w:rsidR="00412CC7" w:rsidRPr="004C7215">
        <w:tab/>
        <w:t xml:space="preserve">c) </w:t>
      </w:r>
      <w:r w:rsidR="009E090B" w:rsidRPr="004C7215">
        <w:t>Nylon 6</w:t>
      </w:r>
      <w:proofErr w:type="gramStart"/>
      <w:r w:rsidR="009E090B" w:rsidRPr="004C7215">
        <w:t>,12</w:t>
      </w:r>
      <w:proofErr w:type="gramEnd"/>
      <w:r w:rsidR="00412CC7" w:rsidRPr="004C7215">
        <w:tab/>
        <w:t>d)</w:t>
      </w:r>
      <w:r w:rsidR="00092677" w:rsidRPr="004C7215">
        <w:t xml:space="preserve"> </w:t>
      </w:r>
      <w:r w:rsidR="009E090B" w:rsidRPr="004C7215">
        <w:t>Polycarbonate</w:t>
      </w:r>
    </w:p>
    <w:p w:rsidR="00412CC7" w:rsidRPr="004C7215" w:rsidRDefault="0016762F" w:rsidP="004C7215">
      <w:pPr>
        <w:numPr>
          <w:ilvl w:val="0"/>
          <w:numId w:val="18"/>
        </w:numPr>
        <w:tabs>
          <w:tab w:val="left" w:pos="720"/>
          <w:tab w:val="left" w:pos="1170"/>
          <w:tab w:val="right" w:pos="8280"/>
        </w:tabs>
        <w:spacing w:before="120"/>
        <w:jc w:val="both"/>
      </w:pPr>
      <w:r w:rsidRPr="004C7215">
        <w:t>EVA is</w:t>
      </w:r>
      <w:r w:rsidR="00412CC7" w:rsidRPr="004C7215">
        <w:t xml:space="preserve">  </w:t>
      </w:r>
    </w:p>
    <w:p w:rsidR="00E24D68" w:rsidRDefault="00412CC7" w:rsidP="004C7215">
      <w:pPr>
        <w:tabs>
          <w:tab w:val="left" w:pos="720"/>
          <w:tab w:val="left" w:pos="1170"/>
          <w:tab w:val="left" w:pos="5040"/>
          <w:tab w:val="right" w:pos="8280"/>
        </w:tabs>
        <w:ind w:left="720"/>
        <w:jc w:val="both"/>
      </w:pPr>
      <w:r w:rsidRPr="004C7215">
        <w:tab/>
        <w:t xml:space="preserve">a) </w:t>
      </w:r>
      <w:r w:rsidR="0016762F" w:rsidRPr="004C7215">
        <w:t>Homopolymer</w:t>
      </w:r>
      <w:r w:rsidR="00096497" w:rsidRPr="004C7215">
        <w:t xml:space="preserve">   </w:t>
      </w:r>
      <w:r w:rsidRPr="00A11CED">
        <w:rPr>
          <w:color w:val="FF0000"/>
        </w:rPr>
        <w:t xml:space="preserve">b) </w:t>
      </w:r>
      <w:r w:rsidR="0016762F" w:rsidRPr="00A11CED">
        <w:rPr>
          <w:color w:val="FF0000"/>
        </w:rPr>
        <w:t>Copolymer</w:t>
      </w:r>
      <w:r w:rsidRPr="00A11CED">
        <w:rPr>
          <w:color w:val="FF0000"/>
        </w:rPr>
        <w:t xml:space="preserve"> </w:t>
      </w:r>
      <w:r w:rsidRPr="004C7215">
        <w:t xml:space="preserve">  c)</w:t>
      </w:r>
      <w:r w:rsidR="00160192" w:rsidRPr="004C7215">
        <w:t xml:space="preserve"> </w:t>
      </w:r>
      <w:r w:rsidR="0016762F" w:rsidRPr="004C7215">
        <w:t>Terpoly</w:t>
      </w:r>
      <w:r w:rsidRPr="004C7215">
        <w:t xml:space="preserve">mer </w:t>
      </w:r>
      <w:r w:rsidRPr="004C7215">
        <w:tab/>
      </w:r>
      <w:r w:rsidR="004C7215">
        <w:t xml:space="preserve"> </w:t>
      </w:r>
      <w:r w:rsidR="00096497" w:rsidRPr="004C7215">
        <w:t xml:space="preserve">  </w:t>
      </w:r>
      <w:r w:rsidR="004C7215">
        <w:t xml:space="preserve">d) </w:t>
      </w:r>
      <w:r w:rsidRPr="004C7215">
        <w:t>Highly crystalline polymer</w:t>
      </w:r>
    </w:p>
    <w:p w:rsidR="004C7215" w:rsidRPr="004C7215" w:rsidRDefault="004C7215" w:rsidP="004C7215">
      <w:pPr>
        <w:tabs>
          <w:tab w:val="left" w:pos="720"/>
          <w:tab w:val="left" w:pos="1170"/>
          <w:tab w:val="left" w:pos="5040"/>
          <w:tab w:val="right" w:pos="8280"/>
        </w:tabs>
        <w:ind w:left="720"/>
        <w:jc w:val="both"/>
        <w:rPr>
          <w:sz w:val="12"/>
          <w:szCs w:val="12"/>
        </w:rPr>
      </w:pPr>
    </w:p>
    <w:p w:rsidR="00E24D68" w:rsidRPr="004C7215" w:rsidRDefault="00571076" w:rsidP="004C7215">
      <w:pPr>
        <w:numPr>
          <w:ilvl w:val="0"/>
          <w:numId w:val="18"/>
        </w:numPr>
        <w:tabs>
          <w:tab w:val="left" w:pos="720"/>
          <w:tab w:val="left" w:pos="1170"/>
          <w:tab w:val="right" w:pos="8280"/>
        </w:tabs>
        <w:jc w:val="both"/>
      </w:pPr>
      <w:r w:rsidRPr="004C7215">
        <w:t>Starting material for polyvinyl alcohol is:</w:t>
      </w:r>
    </w:p>
    <w:p w:rsidR="0016762F" w:rsidRDefault="0016762F" w:rsidP="004C7215">
      <w:pPr>
        <w:tabs>
          <w:tab w:val="left" w:pos="720"/>
          <w:tab w:val="left" w:pos="1170"/>
          <w:tab w:val="left" w:pos="5040"/>
          <w:tab w:val="right" w:pos="8280"/>
        </w:tabs>
        <w:ind w:left="1170"/>
        <w:jc w:val="both"/>
      </w:pPr>
      <w:r w:rsidRPr="004C7215">
        <w:t xml:space="preserve">a) </w:t>
      </w:r>
      <w:r w:rsidR="00B66867">
        <w:t>V</w:t>
      </w:r>
      <w:r w:rsidR="00571076" w:rsidRPr="004C7215">
        <w:t>inyl alcohol</w:t>
      </w:r>
      <w:r w:rsidRPr="004C7215">
        <w:t xml:space="preserve"> </w:t>
      </w:r>
      <w:r w:rsidR="004C7215">
        <w:t xml:space="preserve">  </w:t>
      </w:r>
      <w:r w:rsidRPr="004C7215">
        <w:t xml:space="preserve">b) </w:t>
      </w:r>
      <w:r w:rsidR="00B66867">
        <w:t>V</w:t>
      </w:r>
      <w:r w:rsidR="00571076" w:rsidRPr="004C7215">
        <w:t>inyl acetamide</w:t>
      </w:r>
      <w:r w:rsidRPr="004C7215">
        <w:t xml:space="preserve"> </w:t>
      </w:r>
      <w:r w:rsidR="004C7215">
        <w:t xml:space="preserve">     </w:t>
      </w:r>
      <w:r w:rsidRPr="00A11CED">
        <w:rPr>
          <w:color w:val="FF0000"/>
        </w:rPr>
        <w:t xml:space="preserve">c) </w:t>
      </w:r>
      <w:r w:rsidR="00B66867" w:rsidRPr="00A11CED">
        <w:rPr>
          <w:color w:val="FF0000"/>
        </w:rPr>
        <w:t>V</w:t>
      </w:r>
      <w:r w:rsidR="00571076" w:rsidRPr="00A11CED">
        <w:rPr>
          <w:color w:val="FF0000"/>
        </w:rPr>
        <w:t>inyl acetate</w:t>
      </w:r>
      <w:r w:rsidRPr="00A11CED">
        <w:rPr>
          <w:color w:val="FF0000"/>
        </w:rPr>
        <w:t xml:space="preserve"> </w:t>
      </w:r>
      <w:r w:rsidRPr="004C7215">
        <w:t xml:space="preserve">  </w:t>
      </w:r>
      <w:r w:rsidR="00FC6CBE" w:rsidRPr="004C7215">
        <w:tab/>
      </w:r>
      <w:r w:rsidRPr="004C7215">
        <w:t xml:space="preserve">d) </w:t>
      </w:r>
      <w:r w:rsidR="00B66867">
        <w:t>V</w:t>
      </w:r>
      <w:r w:rsidR="00571076" w:rsidRPr="004C7215">
        <w:t>inyl amine</w:t>
      </w:r>
    </w:p>
    <w:p w:rsidR="004C7215" w:rsidRPr="004C7215" w:rsidRDefault="004C7215" w:rsidP="004C7215">
      <w:pPr>
        <w:tabs>
          <w:tab w:val="left" w:pos="720"/>
          <w:tab w:val="left" w:pos="1170"/>
          <w:tab w:val="left" w:pos="5040"/>
          <w:tab w:val="right" w:pos="8280"/>
        </w:tabs>
        <w:ind w:left="1170"/>
        <w:jc w:val="both"/>
      </w:pPr>
    </w:p>
    <w:p w:rsidR="00647DC4" w:rsidRPr="004C7215" w:rsidRDefault="00E24D68" w:rsidP="004C7215">
      <w:pPr>
        <w:ind w:left="357"/>
      </w:pPr>
      <w:r w:rsidRPr="004C7215">
        <w:tab/>
        <w:t>(x</w:t>
      </w:r>
      <w:r w:rsidR="003D6083" w:rsidRPr="004C7215">
        <w:t>i</w:t>
      </w:r>
      <w:r w:rsidRPr="004C7215">
        <w:t xml:space="preserve">i) </w:t>
      </w:r>
      <w:r w:rsidR="00571076" w:rsidRPr="004C7215">
        <w:t>In suspension polymerization technique the initiator used are</w:t>
      </w:r>
    </w:p>
    <w:p w:rsidR="00647DC4" w:rsidRPr="004C7215" w:rsidRDefault="00647DC4" w:rsidP="004C7215">
      <w:pPr>
        <w:ind w:left="360" w:hanging="360"/>
      </w:pPr>
      <w:r w:rsidRPr="004C7215">
        <w:tab/>
      </w:r>
      <w:r w:rsidR="006A7FBD" w:rsidRPr="004C7215">
        <w:tab/>
        <w:t xml:space="preserve">        </w:t>
      </w:r>
      <w:r w:rsidRPr="004C7215">
        <w:t xml:space="preserve">(a) </w:t>
      </w:r>
      <w:r w:rsidR="00200B56">
        <w:t>W</w:t>
      </w:r>
      <w:r w:rsidR="00571076" w:rsidRPr="004C7215">
        <w:t>ater soluble</w:t>
      </w:r>
      <w:r w:rsidRPr="004C7215">
        <w:t xml:space="preserve">          </w:t>
      </w:r>
      <w:r w:rsidRPr="004C7215">
        <w:tab/>
      </w:r>
      <w:r w:rsidRPr="004C7215">
        <w:tab/>
      </w:r>
      <w:r w:rsidRPr="004C7215">
        <w:tab/>
      </w:r>
      <w:r w:rsidR="00571076" w:rsidRPr="004C7215">
        <w:t xml:space="preserve">  </w:t>
      </w:r>
      <w:bookmarkStart w:id="0" w:name="_GoBack"/>
      <w:r w:rsidR="00571076" w:rsidRPr="00A11CED">
        <w:rPr>
          <w:color w:val="FF0000"/>
        </w:rPr>
        <w:t xml:space="preserve"> </w:t>
      </w:r>
      <w:r w:rsidRPr="00A11CED">
        <w:rPr>
          <w:color w:val="FF0000"/>
        </w:rPr>
        <w:t xml:space="preserve">(b) </w:t>
      </w:r>
      <w:r w:rsidR="00B66867" w:rsidRPr="00A11CED">
        <w:rPr>
          <w:color w:val="FF0000"/>
        </w:rPr>
        <w:t>M</w:t>
      </w:r>
      <w:r w:rsidR="00571076" w:rsidRPr="00A11CED">
        <w:rPr>
          <w:color w:val="FF0000"/>
        </w:rPr>
        <w:t>onomer soluble</w:t>
      </w:r>
      <w:r w:rsidRPr="00A11CED">
        <w:rPr>
          <w:color w:val="FF0000"/>
        </w:rPr>
        <w:t xml:space="preserve">   </w:t>
      </w:r>
      <w:bookmarkEnd w:id="0"/>
    </w:p>
    <w:p w:rsidR="008A2713" w:rsidRPr="004C7215" w:rsidRDefault="006A7FBD" w:rsidP="004C7215">
      <w:r w:rsidRPr="004C7215">
        <w:t xml:space="preserve">                    </w:t>
      </w:r>
      <w:r w:rsidR="00571076" w:rsidRPr="004C7215">
        <w:t>(c) Insoluble in either water or monomer</w:t>
      </w:r>
      <w:r w:rsidR="00647DC4" w:rsidRPr="004C7215">
        <w:rPr>
          <w:vertAlign w:val="subscript"/>
        </w:rPr>
        <w:t xml:space="preserve">   </w:t>
      </w:r>
      <w:r w:rsidR="00571076" w:rsidRPr="004C7215">
        <w:t>(d) Soluble in both water and monomer</w:t>
      </w:r>
    </w:p>
    <w:p w:rsidR="008A2713" w:rsidRPr="004C7215" w:rsidRDefault="008A2713" w:rsidP="004C7215">
      <w:pPr>
        <w:ind w:left="360" w:hanging="360"/>
      </w:pPr>
    </w:p>
    <w:p w:rsidR="00571076" w:rsidRPr="004C7215" w:rsidRDefault="00E24D68" w:rsidP="004C7215">
      <w:pPr>
        <w:autoSpaceDE w:val="0"/>
        <w:autoSpaceDN w:val="0"/>
        <w:adjustRightInd w:val="0"/>
      </w:pPr>
      <w:r w:rsidRPr="004C7215">
        <w:lastRenderedPageBreak/>
        <w:tab/>
        <w:t>(xii</w:t>
      </w:r>
      <w:r w:rsidR="003D6083" w:rsidRPr="004C7215">
        <w:t>i</w:t>
      </w:r>
      <w:r w:rsidRPr="004C7215">
        <w:t>)</w:t>
      </w:r>
      <w:r w:rsidR="008A2713" w:rsidRPr="004C7215">
        <w:t xml:space="preserve"> </w:t>
      </w:r>
      <w:r w:rsidR="00571076" w:rsidRPr="004C7215">
        <w:t>If the repeat units are joined in a 3-dimensional array, the resulting polymer</w:t>
      </w:r>
    </w:p>
    <w:p w:rsidR="00647DC4" w:rsidRPr="004C7215" w:rsidRDefault="00571076" w:rsidP="004C7215">
      <w:pPr>
        <w:ind w:left="720" w:firstLine="720"/>
      </w:pPr>
      <w:r w:rsidRPr="004C7215">
        <w:t>will be</w:t>
      </w:r>
    </w:p>
    <w:p w:rsidR="008C2750" w:rsidRPr="004C7215" w:rsidRDefault="008C2750" w:rsidP="00AD4A08">
      <w:pPr>
        <w:autoSpaceDE w:val="0"/>
        <w:autoSpaceDN w:val="0"/>
        <w:adjustRightInd w:val="0"/>
        <w:ind w:left="720" w:firstLine="556"/>
      </w:pPr>
      <w:r w:rsidRPr="004C7215">
        <w:t xml:space="preserve">a) Linear polymer </w:t>
      </w:r>
      <w:r w:rsidRPr="004C7215">
        <w:tab/>
      </w:r>
      <w:r w:rsidRPr="004C7215">
        <w:tab/>
      </w:r>
      <w:r w:rsidRPr="004C7215">
        <w:tab/>
        <w:t>b) Branched polymer</w:t>
      </w:r>
    </w:p>
    <w:p w:rsidR="008C2750" w:rsidRPr="004C7215" w:rsidRDefault="008C2750" w:rsidP="00AD4A08">
      <w:pPr>
        <w:ind w:left="720" w:firstLine="556"/>
        <w:rPr>
          <w:lang w:val="pt-BR"/>
        </w:rPr>
      </w:pPr>
      <w:r w:rsidRPr="004C7215">
        <w:t xml:space="preserve">c) Cross linked polymer </w:t>
      </w:r>
      <w:r w:rsidRPr="004C7215">
        <w:tab/>
      </w:r>
      <w:r w:rsidRPr="004C7215">
        <w:tab/>
        <w:t>d) None of the above.</w:t>
      </w:r>
    </w:p>
    <w:p w:rsidR="00E24D68" w:rsidRPr="00AD4A08" w:rsidRDefault="00E24D68" w:rsidP="004C7215">
      <w:pPr>
        <w:tabs>
          <w:tab w:val="left" w:pos="720"/>
          <w:tab w:val="left" w:pos="1170"/>
          <w:tab w:val="right" w:pos="8280"/>
        </w:tabs>
        <w:ind w:left="1170" w:hanging="1170"/>
        <w:jc w:val="both"/>
        <w:rPr>
          <w:sz w:val="12"/>
          <w:szCs w:val="12"/>
          <w:lang w:val="pt-BR"/>
        </w:rPr>
      </w:pPr>
    </w:p>
    <w:p w:rsidR="008C2E4A" w:rsidRPr="004C7215" w:rsidRDefault="00E24D68" w:rsidP="004C7215">
      <w:pPr>
        <w:tabs>
          <w:tab w:val="left" w:pos="720"/>
          <w:tab w:val="left" w:pos="1170"/>
          <w:tab w:val="right" w:pos="8280"/>
        </w:tabs>
        <w:ind w:left="1170" w:hanging="1170"/>
        <w:jc w:val="both"/>
      </w:pPr>
      <w:r w:rsidRPr="004C7215">
        <w:rPr>
          <w:lang w:val="pt-BR"/>
        </w:rPr>
        <w:tab/>
      </w:r>
      <w:r w:rsidR="003D6083" w:rsidRPr="004C7215">
        <w:t>(xiv</w:t>
      </w:r>
      <w:r w:rsidRPr="004C7215">
        <w:t xml:space="preserve">) </w:t>
      </w:r>
      <w:r w:rsidR="008C2E4A" w:rsidRPr="004C7215">
        <w:t>PET is</w:t>
      </w:r>
    </w:p>
    <w:p w:rsidR="00CE37B2" w:rsidRPr="004C7215" w:rsidRDefault="00AD4A08" w:rsidP="004C7215">
      <w:pPr>
        <w:tabs>
          <w:tab w:val="left" w:pos="720"/>
          <w:tab w:val="left" w:pos="1170"/>
          <w:tab w:val="left" w:pos="5040"/>
          <w:tab w:val="right" w:pos="8280"/>
        </w:tabs>
        <w:ind w:left="1170" w:hanging="1170"/>
        <w:jc w:val="both"/>
      </w:pPr>
      <w:r>
        <w:tab/>
      </w:r>
      <w:r>
        <w:tab/>
        <w:t xml:space="preserve">a) Polyamide           </w:t>
      </w:r>
      <w:r w:rsidR="008C2E4A" w:rsidRPr="004C7215">
        <w:t>b) Polyimide</w:t>
      </w:r>
      <w:r>
        <w:t xml:space="preserve">        </w:t>
      </w:r>
      <w:r w:rsidR="008C2E4A" w:rsidRPr="004C7215">
        <w:t xml:space="preserve">c) Polyether </w:t>
      </w:r>
      <w:r w:rsidR="008C2E4A" w:rsidRPr="004C7215">
        <w:tab/>
        <w:t>d) Polyester</w:t>
      </w:r>
    </w:p>
    <w:p w:rsidR="00E24D68" w:rsidRPr="00AD4A08" w:rsidRDefault="00E24D68" w:rsidP="004C7215">
      <w:pPr>
        <w:tabs>
          <w:tab w:val="left" w:pos="720"/>
          <w:tab w:val="left" w:pos="1170"/>
          <w:tab w:val="right" w:pos="8280"/>
        </w:tabs>
        <w:ind w:left="1170" w:hanging="1170"/>
        <w:jc w:val="both"/>
        <w:rPr>
          <w:sz w:val="12"/>
          <w:szCs w:val="12"/>
        </w:rPr>
      </w:pPr>
    </w:p>
    <w:p w:rsidR="00E24D68" w:rsidRPr="004C7215" w:rsidRDefault="003D6083" w:rsidP="004C7215">
      <w:pPr>
        <w:tabs>
          <w:tab w:val="left" w:pos="720"/>
          <w:tab w:val="left" w:pos="1170"/>
          <w:tab w:val="right" w:pos="8280"/>
        </w:tabs>
        <w:ind w:left="1170" w:hanging="1170"/>
        <w:jc w:val="both"/>
      </w:pPr>
      <w:r w:rsidRPr="004C7215">
        <w:t xml:space="preserve">             (x</w:t>
      </w:r>
      <w:r w:rsidR="00E24D68" w:rsidRPr="004C7215">
        <w:t xml:space="preserve">v) </w:t>
      </w:r>
      <w:r w:rsidR="009911AD" w:rsidRPr="004C7215">
        <w:t>F</w:t>
      </w:r>
      <w:r w:rsidR="00BF22E1" w:rsidRPr="004C7215">
        <w:t>unctional</w:t>
      </w:r>
      <w:r w:rsidR="009911AD" w:rsidRPr="004C7215">
        <w:t>ity of glyc</w:t>
      </w:r>
      <w:r w:rsidR="00CA5544" w:rsidRPr="004C7215">
        <w:t>ero</w:t>
      </w:r>
      <w:r w:rsidR="009911AD" w:rsidRPr="004C7215">
        <w:t xml:space="preserve">l is </w:t>
      </w:r>
    </w:p>
    <w:p w:rsidR="00E24D68" w:rsidRPr="004C7215" w:rsidRDefault="00AD4A08" w:rsidP="00AD4A08">
      <w:pPr>
        <w:tabs>
          <w:tab w:val="left" w:pos="720"/>
          <w:tab w:val="left" w:pos="1170"/>
          <w:tab w:val="left" w:pos="1440"/>
          <w:tab w:val="left" w:pos="1620"/>
          <w:tab w:val="right" w:pos="8280"/>
        </w:tabs>
        <w:ind w:left="1170" w:hanging="1170"/>
        <w:jc w:val="both"/>
      </w:pPr>
      <w:r>
        <w:tab/>
      </w:r>
      <w:r>
        <w:tab/>
      </w:r>
      <w:r w:rsidR="00CE37B2" w:rsidRPr="004C7215">
        <w:t xml:space="preserve">(a) </w:t>
      </w:r>
      <w:r w:rsidR="009911AD" w:rsidRPr="004C7215">
        <w:t>One</w:t>
      </w:r>
      <w:r w:rsidR="00CE37B2" w:rsidRPr="004C7215">
        <w:t xml:space="preserve">      </w:t>
      </w:r>
      <w:r>
        <w:t xml:space="preserve">       </w:t>
      </w:r>
      <w:r w:rsidR="00CE37B2" w:rsidRPr="004C7215">
        <w:t xml:space="preserve">(b) </w:t>
      </w:r>
      <w:r w:rsidR="009911AD" w:rsidRPr="004C7215">
        <w:t>Two</w:t>
      </w:r>
      <w:r w:rsidR="00CE37B2" w:rsidRPr="004C7215">
        <w:t xml:space="preserve">     </w:t>
      </w:r>
      <w:r>
        <w:t xml:space="preserve">          </w:t>
      </w:r>
      <w:r w:rsidR="00CE37B2" w:rsidRPr="004C7215">
        <w:t xml:space="preserve"> (c) </w:t>
      </w:r>
      <w:r w:rsidR="009911AD" w:rsidRPr="004C7215">
        <w:t>Three</w:t>
      </w:r>
      <w:r w:rsidR="00CE37B2" w:rsidRPr="004C7215">
        <w:t xml:space="preserve">       (d)</w:t>
      </w:r>
      <w:r w:rsidR="009911AD" w:rsidRPr="004C7215">
        <w:t xml:space="preserve"> Four</w:t>
      </w:r>
    </w:p>
    <w:p w:rsidR="00E24D68" w:rsidRPr="00AD4A08" w:rsidRDefault="00E24D68" w:rsidP="004C7215">
      <w:pPr>
        <w:tabs>
          <w:tab w:val="left" w:pos="720"/>
          <w:tab w:val="left" w:pos="1170"/>
          <w:tab w:val="right" w:pos="8280"/>
        </w:tabs>
        <w:ind w:left="1170" w:hanging="1170"/>
        <w:jc w:val="both"/>
        <w:rPr>
          <w:sz w:val="12"/>
          <w:szCs w:val="12"/>
        </w:rPr>
      </w:pPr>
    </w:p>
    <w:p w:rsidR="00CE37B2" w:rsidRPr="004C7215" w:rsidRDefault="00E24D68" w:rsidP="004C7215">
      <w:pPr>
        <w:ind w:firstLine="360"/>
      </w:pPr>
      <w:r w:rsidRPr="004C7215">
        <w:tab/>
        <w:t>(xv</w:t>
      </w:r>
      <w:r w:rsidR="003D6083" w:rsidRPr="004C7215">
        <w:t>i</w:t>
      </w:r>
      <w:r w:rsidRPr="004C7215">
        <w:t>)</w:t>
      </w:r>
      <w:r w:rsidRPr="004C7215">
        <w:tab/>
        <w:t xml:space="preserve"> </w:t>
      </w:r>
      <w:r w:rsidR="00CE37B2" w:rsidRPr="004C7215">
        <w:t xml:space="preserve">Cellulose is </w:t>
      </w:r>
    </w:p>
    <w:p w:rsidR="00CE37B2" w:rsidRPr="004C7215" w:rsidRDefault="00AD4A08" w:rsidP="004C7215">
      <w:r>
        <w:t xml:space="preserve">    </w:t>
      </w:r>
      <w:r>
        <w:tab/>
        <w:t xml:space="preserve">        </w:t>
      </w:r>
      <w:r w:rsidR="00CE37B2" w:rsidRPr="004C7215">
        <w:t>(a) A natural polymer</w:t>
      </w:r>
      <w:r w:rsidR="00CE37B2" w:rsidRPr="004C7215">
        <w:tab/>
      </w:r>
      <w:r w:rsidR="00CE37B2" w:rsidRPr="004C7215">
        <w:tab/>
      </w:r>
      <w:r w:rsidR="00CE37B2" w:rsidRPr="004C7215">
        <w:tab/>
        <w:t>(b) A synthetic polymer</w:t>
      </w:r>
    </w:p>
    <w:p w:rsidR="00E24D68" w:rsidRPr="004C7215" w:rsidRDefault="00AD4A08" w:rsidP="004C7215">
      <w:pPr>
        <w:tabs>
          <w:tab w:val="left" w:pos="720"/>
          <w:tab w:val="left" w:pos="1170"/>
          <w:tab w:val="left" w:pos="1440"/>
          <w:tab w:val="left" w:pos="1620"/>
          <w:tab w:val="left" w:pos="5040"/>
          <w:tab w:val="right" w:pos="8280"/>
        </w:tabs>
        <w:ind w:left="1170" w:hanging="1170"/>
        <w:jc w:val="both"/>
      </w:pPr>
      <w:r>
        <w:t xml:space="preserve">     </w:t>
      </w:r>
      <w:r>
        <w:tab/>
      </w:r>
      <w:r>
        <w:tab/>
      </w:r>
      <w:r w:rsidR="00CE37B2" w:rsidRPr="004C7215">
        <w:t>(c) A regenerated polymer</w:t>
      </w:r>
      <w:r w:rsidR="00CE37B2" w:rsidRPr="004C7215">
        <w:tab/>
        <w:t xml:space="preserve">(d) Not a polymer   </w:t>
      </w:r>
    </w:p>
    <w:p w:rsidR="00E24D68" w:rsidRPr="00AD4A08" w:rsidRDefault="00E24D68" w:rsidP="004C7215">
      <w:pPr>
        <w:tabs>
          <w:tab w:val="left" w:pos="720"/>
          <w:tab w:val="left" w:pos="1170"/>
          <w:tab w:val="right" w:pos="8280"/>
        </w:tabs>
        <w:ind w:left="1170" w:hanging="1170"/>
        <w:jc w:val="both"/>
        <w:rPr>
          <w:sz w:val="12"/>
          <w:szCs w:val="12"/>
        </w:rPr>
      </w:pPr>
    </w:p>
    <w:p w:rsidR="00127AF2" w:rsidRPr="004C7215" w:rsidRDefault="00E24D68" w:rsidP="004C7215">
      <w:pPr>
        <w:ind w:firstLine="360"/>
      </w:pPr>
      <w:r w:rsidRPr="004C7215">
        <w:tab/>
        <w:t>(xv</w:t>
      </w:r>
      <w:r w:rsidR="003D6083" w:rsidRPr="004C7215">
        <w:t>i</w:t>
      </w:r>
      <w:r w:rsidRPr="004C7215">
        <w:t xml:space="preserve">i) </w:t>
      </w:r>
      <w:r w:rsidR="00127AF2" w:rsidRPr="004C7215">
        <w:t xml:space="preserve">In radical polymerization, </w:t>
      </w:r>
      <w:proofErr w:type="spellStart"/>
      <w:r w:rsidR="00127AF2" w:rsidRPr="004C7215">
        <w:t>AIBN</w:t>
      </w:r>
      <w:proofErr w:type="spellEnd"/>
      <w:r w:rsidR="00127AF2" w:rsidRPr="004C7215">
        <w:t xml:space="preserve"> (</w:t>
      </w:r>
      <w:r w:rsidR="00274E1F" w:rsidRPr="004C7215">
        <w:rPr>
          <w:lang w:val="en"/>
        </w:rPr>
        <w:t>azo-</w:t>
      </w:r>
      <w:proofErr w:type="spellStart"/>
      <w:r w:rsidR="00274E1F" w:rsidRPr="004C7215">
        <w:rPr>
          <w:lang w:val="en"/>
        </w:rPr>
        <w:t>bisisobutyro</w:t>
      </w:r>
      <w:proofErr w:type="spellEnd"/>
      <w:r w:rsidR="00274E1F" w:rsidRPr="004C7215">
        <w:rPr>
          <w:lang w:val="en"/>
        </w:rPr>
        <w:t xml:space="preserve"> nitrile)</w:t>
      </w:r>
      <w:r w:rsidR="00DA0269" w:rsidRPr="004C7215">
        <w:rPr>
          <w:lang w:val="en"/>
        </w:rPr>
        <w:t xml:space="preserve"> is used as</w:t>
      </w:r>
    </w:p>
    <w:p w:rsidR="00127AF2" w:rsidRPr="004C7215" w:rsidRDefault="00AD4A08" w:rsidP="004C7215">
      <w:pPr>
        <w:ind w:left="360" w:hanging="360"/>
      </w:pPr>
      <w:r>
        <w:t xml:space="preserve">  </w:t>
      </w:r>
      <w:r>
        <w:tab/>
      </w:r>
      <w:r>
        <w:tab/>
        <w:t xml:space="preserve">        </w:t>
      </w:r>
      <w:r w:rsidR="00127AF2" w:rsidRPr="004C7215">
        <w:t>(a)</w:t>
      </w:r>
      <w:r w:rsidR="00274E1F" w:rsidRPr="004C7215">
        <w:t xml:space="preserve"> Inhibitor</w:t>
      </w:r>
      <w:r w:rsidR="00B93726" w:rsidRPr="004C7215">
        <w:t xml:space="preserve">      </w:t>
      </w:r>
      <w:r w:rsidR="00127AF2" w:rsidRPr="004C7215">
        <w:t>(b) Initiator</w:t>
      </w:r>
      <w:r w:rsidR="00B93726" w:rsidRPr="004C7215">
        <w:t xml:space="preserve">    </w:t>
      </w:r>
      <w:r w:rsidR="00127AF2" w:rsidRPr="004C7215">
        <w:t>(c)</w:t>
      </w:r>
      <w:r w:rsidR="00274E1F" w:rsidRPr="004C7215">
        <w:t xml:space="preserve"> Co-catalyst</w:t>
      </w:r>
      <w:r w:rsidR="00B93726" w:rsidRPr="004C7215">
        <w:tab/>
      </w:r>
      <w:r w:rsidR="00B93726" w:rsidRPr="004C7215">
        <w:tab/>
      </w:r>
      <w:r w:rsidR="00127AF2" w:rsidRPr="004C7215">
        <w:t>(d) Chain transfer agent</w:t>
      </w:r>
    </w:p>
    <w:p w:rsidR="00E24D68" w:rsidRPr="00AD4A08" w:rsidRDefault="00E24D68" w:rsidP="004C7215">
      <w:pPr>
        <w:tabs>
          <w:tab w:val="left" w:pos="720"/>
          <w:tab w:val="left" w:pos="1170"/>
          <w:tab w:val="right" w:pos="8280"/>
        </w:tabs>
        <w:ind w:left="1170" w:hanging="1170"/>
        <w:jc w:val="both"/>
        <w:rPr>
          <w:sz w:val="12"/>
          <w:szCs w:val="12"/>
        </w:rPr>
      </w:pPr>
    </w:p>
    <w:p w:rsidR="008C2750" w:rsidRPr="004C7215" w:rsidRDefault="00E24D68" w:rsidP="004C7215">
      <w:pPr>
        <w:tabs>
          <w:tab w:val="left" w:pos="720"/>
          <w:tab w:val="left" w:pos="1170"/>
          <w:tab w:val="right" w:pos="8280"/>
        </w:tabs>
        <w:ind w:left="1170" w:hanging="1170"/>
        <w:jc w:val="both"/>
      </w:pPr>
      <w:r w:rsidRPr="004C7215">
        <w:tab/>
        <w:t>(xvi</w:t>
      </w:r>
      <w:r w:rsidR="003D6083" w:rsidRPr="004C7215">
        <w:t>i</w:t>
      </w:r>
      <w:r w:rsidRPr="004C7215">
        <w:t xml:space="preserve">i)  </w:t>
      </w:r>
      <w:r w:rsidR="008C2750" w:rsidRPr="004C7215">
        <w:t>In butyl rubber the comonomer used is</w:t>
      </w:r>
    </w:p>
    <w:p w:rsidR="008C2750" w:rsidRPr="004C7215" w:rsidRDefault="008C2750" w:rsidP="004C7215">
      <w:pPr>
        <w:numPr>
          <w:ilvl w:val="1"/>
          <w:numId w:val="7"/>
        </w:numPr>
        <w:rPr>
          <w:lang w:val="nb-NO"/>
        </w:rPr>
      </w:pPr>
      <w:r w:rsidRPr="004C7215">
        <w:rPr>
          <w:lang w:val="nb-NO"/>
        </w:rPr>
        <w:t>Butadiene</w:t>
      </w:r>
      <w:r w:rsidRPr="004C7215">
        <w:rPr>
          <w:lang w:val="nb-NO"/>
        </w:rPr>
        <w:tab/>
        <w:t xml:space="preserve">  (b) Isoprene</w:t>
      </w:r>
      <w:r w:rsidRPr="004C7215">
        <w:rPr>
          <w:lang w:val="nb-NO"/>
        </w:rPr>
        <w:tab/>
        <w:t xml:space="preserve">      (c) Styrene</w:t>
      </w:r>
      <w:r w:rsidRPr="004C7215">
        <w:rPr>
          <w:lang w:val="nb-NO"/>
        </w:rPr>
        <w:tab/>
      </w:r>
      <w:r w:rsidRPr="004C7215">
        <w:rPr>
          <w:lang w:val="nb-NO"/>
        </w:rPr>
        <w:tab/>
        <w:t>(d) Dicyclopentediene</w:t>
      </w:r>
    </w:p>
    <w:p w:rsidR="00E24D68" w:rsidRPr="00AD4A08" w:rsidRDefault="00E24D68" w:rsidP="004C7215">
      <w:pPr>
        <w:ind w:left="360"/>
        <w:rPr>
          <w:sz w:val="12"/>
          <w:szCs w:val="12"/>
          <w:lang w:val="it-IT"/>
        </w:rPr>
      </w:pPr>
    </w:p>
    <w:p w:rsidR="002B0931" w:rsidRPr="004C7215" w:rsidRDefault="00E24D68" w:rsidP="004C7215">
      <w:pPr>
        <w:ind w:firstLine="360"/>
        <w:jc w:val="both"/>
      </w:pPr>
      <w:r w:rsidRPr="004C7215">
        <w:rPr>
          <w:lang w:val="it-IT"/>
        </w:rPr>
        <w:tab/>
      </w:r>
      <w:r w:rsidR="003D6083" w:rsidRPr="004C7215">
        <w:t>(xix</w:t>
      </w:r>
      <w:r w:rsidRPr="004C7215">
        <w:t xml:space="preserve">) </w:t>
      </w:r>
      <w:r w:rsidR="008C2750" w:rsidRPr="004C7215">
        <w:t>Toughness is</w:t>
      </w:r>
    </w:p>
    <w:p w:rsidR="001313B3" w:rsidRPr="004C7215" w:rsidRDefault="008C2750" w:rsidP="004C7215">
      <w:pPr>
        <w:tabs>
          <w:tab w:val="left" w:pos="1800"/>
          <w:tab w:val="left" w:pos="1980"/>
        </w:tabs>
        <w:jc w:val="both"/>
      </w:pPr>
      <w:r w:rsidRPr="004C7215">
        <w:t xml:space="preserve">                        (a)</w:t>
      </w:r>
      <w:r w:rsidRPr="004C7215">
        <w:tab/>
        <w:t>The area under the Hookean region</w:t>
      </w:r>
      <w:r w:rsidR="006A7FBD" w:rsidRPr="004C7215">
        <w:tab/>
      </w:r>
      <w:r w:rsidR="001313B3" w:rsidRPr="004C7215">
        <w:t xml:space="preserve">  </w:t>
      </w:r>
      <w:r w:rsidRPr="004C7215">
        <w:t>(b</w:t>
      </w:r>
      <w:r w:rsidR="006A7FBD" w:rsidRPr="004C7215">
        <w:t xml:space="preserve">) </w:t>
      </w:r>
      <w:r w:rsidRPr="004C7215">
        <w:t>The stress at break</w:t>
      </w:r>
    </w:p>
    <w:p w:rsidR="002B0931" w:rsidRPr="004C7215" w:rsidRDefault="008C2750" w:rsidP="004C7215">
      <w:pPr>
        <w:numPr>
          <w:ilvl w:val="0"/>
          <w:numId w:val="7"/>
        </w:numPr>
        <w:tabs>
          <w:tab w:val="clear" w:pos="1095"/>
          <w:tab w:val="num" w:pos="1620"/>
          <w:tab w:val="left" w:pos="1800"/>
          <w:tab w:val="left" w:pos="1980"/>
        </w:tabs>
        <w:ind w:left="1620" w:hanging="180"/>
        <w:jc w:val="both"/>
      </w:pPr>
      <w:r w:rsidRPr="004C7215">
        <w:t>The maximum stress</w:t>
      </w:r>
      <w:r w:rsidR="001313B3" w:rsidRPr="004C7215">
        <w:t xml:space="preserve">    (d) </w:t>
      </w:r>
      <w:r w:rsidRPr="004C7215">
        <w:t>The whole area under stress/strain plot</w:t>
      </w:r>
    </w:p>
    <w:p w:rsidR="00E24D68" w:rsidRPr="00AD4A08" w:rsidRDefault="00E24D68" w:rsidP="004C7215">
      <w:pPr>
        <w:tabs>
          <w:tab w:val="left" w:pos="720"/>
          <w:tab w:val="left" w:pos="1170"/>
          <w:tab w:val="right" w:pos="8280"/>
        </w:tabs>
        <w:ind w:left="1170" w:hanging="1170"/>
        <w:jc w:val="both"/>
        <w:rPr>
          <w:sz w:val="12"/>
          <w:szCs w:val="12"/>
        </w:rPr>
      </w:pPr>
    </w:p>
    <w:p w:rsidR="00E24D68" w:rsidRPr="004C7215" w:rsidRDefault="003D6083" w:rsidP="004C7215">
      <w:pPr>
        <w:tabs>
          <w:tab w:val="left" w:pos="720"/>
          <w:tab w:val="left" w:pos="1170"/>
          <w:tab w:val="right" w:pos="8280"/>
        </w:tabs>
        <w:ind w:left="1170" w:hanging="1170"/>
        <w:jc w:val="both"/>
      </w:pPr>
      <w:r w:rsidRPr="004C7215">
        <w:tab/>
        <w:t>(x</w:t>
      </w:r>
      <w:r w:rsidR="00E24D68" w:rsidRPr="004C7215">
        <w:t xml:space="preserve">x) </w:t>
      </w:r>
      <w:r w:rsidR="00DA0269" w:rsidRPr="004C7215">
        <w:t xml:space="preserve"> </w:t>
      </w:r>
      <w:r w:rsidR="008C2750" w:rsidRPr="004C7215">
        <w:t>The one among the following is plasticizer</w:t>
      </w:r>
    </w:p>
    <w:p w:rsidR="008C2750" w:rsidRPr="004C7215" w:rsidRDefault="008C2750" w:rsidP="004C7215">
      <w:pPr>
        <w:numPr>
          <w:ilvl w:val="1"/>
          <w:numId w:val="7"/>
        </w:numPr>
        <w:rPr>
          <w:lang w:val="nb-NO"/>
        </w:rPr>
      </w:pPr>
      <w:r w:rsidRPr="004C7215">
        <w:rPr>
          <w:lang w:val="nb-NO"/>
        </w:rPr>
        <w:t>Dibutyl phthalate</w:t>
      </w:r>
      <w:r w:rsidR="00DA0269" w:rsidRPr="004C7215">
        <w:rPr>
          <w:lang w:val="nb-NO"/>
        </w:rPr>
        <w:tab/>
        <w:t xml:space="preserve">  </w:t>
      </w:r>
      <w:r w:rsidRPr="004C7215">
        <w:rPr>
          <w:lang w:val="nb-NO"/>
        </w:rPr>
        <w:tab/>
      </w:r>
      <w:r w:rsidRPr="004C7215">
        <w:rPr>
          <w:lang w:val="nb-NO"/>
        </w:rPr>
        <w:tab/>
      </w:r>
      <w:r w:rsidR="00DA0269" w:rsidRPr="004C7215">
        <w:rPr>
          <w:lang w:val="nb-NO"/>
        </w:rPr>
        <w:t xml:space="preserve">(b) </w:t>
      </w:r>
      <w:r w:rsidRPr="004C7215">
        <w:rPr>
          <w:lang w:val="nb-NO"/>
        </w:rPr>
        <w:t>Sodium dodecyl sulfate</w:t>
      </w:r>
      <w:r w:rsidR="00DA0269" w:rsidRPr="004C7215">
        <w:rPr>
          <w:lang w:val="nb-NO"/>
        </w:rPr>
        <w:tab/>
        <w:t xml:space="preserve">      </w:t>
      </w:r>
    </w:p>
    <w:p w:rsidR="00DA0269" w:rsidRPr="004C7215" w:rsidRDefault="00DA0269" w:rsidP="004C7215">
      <w:pPr>
        <w:ind w:left="1440"/>
        <w:rPr>
          <w:lang w:val="nb-NO"/>
        </w:rPr>
      </w:pPr>
      <w:r w:rsidRPr="004C7215">
        <w:rPr>
          <w:lang w:val="nb-NO"/>
        </w:rPr>
        <w:t xml:space="preserve">(c) </w:t>
      </w:r>
      <w:r w:rsidR="008C2750" w:rsidRPr="004C7215">
        <w:rPr>
          <w:lang w:val="nb-NO"/>
        </w:rPr>
        <w:t>Dibutyl tin dilaurate</w:t>
      </w:r>
      <w:r w:rsidRPr="004C7215">
        <w:rPr>
          <w:lang w:val="nb-NO"/>
        </w:rPr>
        <w:tab/>
      </w:r>
      <w:r w:rsidRPr="004C7215">
        <w:rPr>
          <w:lang w:val="nb-NO"/>
        </w:rPr>
        <w:tab/>
        <w:t xml:space="preserve">(d) </w:t>
      </w:r>
      <w:r w:rsidR="008C2750" w:rsidRPr="004C7215">
        <w:rPr>
          <w:lang w:val="nb-NO"/>
        </w:rPr>
        <w:t>Dodecyl mercaptan</w:t>
      </w:r>
    </w:p>
    <w:p w:rsidR="00E24D68" w:rsidRPr="004C7215" w:rsidRDefault="009233C5" w:rsidP="004C7215">
      <w:pPr>
        <w:tabs>
          <w:tab w:val="left" w:pos="720"/>
          <w:tab w:val="left" w:pos="1170"/>
          <w:tab w:val="right" w:pos="8280"/>
        </w:tabs>
        <w:ind w:left="1170" w:hanging="1170"/>
        <w:jc w:val="right"/>
        <w:rPr>
          <w:b/>
        </w:rPr>
      </w:pPr>
      <w:r w:rsidRPr="004C7215">
        <w:rPr>
          <w:b/>
        </w:rPr>
        <w:t>20 x 1 = 20</w:t>
      </w:r>
    </w:p>
    <w:p w:rsidR="005429BE" w:rsidRPr="004900EF" w:rsidRDefault="005429BE" w:rsidP="009233C5">
      <w:pPr>
        <w:tabs>
          <w:tab w:val="left" w:pos="720"/>
          <w:tab w:val="left" w:pos="1170"/>
          <w:tab w:val="right" w:pos="8280"/>
        </w:tabs>
        <w:ind w:left="1170" w:hanging="1170"/>
        <w:jc w:val="right"/>
        <w:rPr>
          <w:b/>
        </w:rPr>
      </w:pPr>
    </w:p>
    <w:p w:rsidR="00E24D68" w:rsidRPr="004900EF" w:rsidRDefault="00E24D68" w:rsidP="00F97FE8">
      <w:pPr>
        <w:tabs>
          <w:tab w:val="left" w:pos="720"/>
          <w:tab w:val="left" w:pos="1170"/>
          <w:tab w:val="right" w:pos="8280"/>
        </w:tabs>
        <w:ind w:left="1170" w:hanging="810"/>
        <w:jc w:val="both"/>
      </w:pPr>
      <w:r w:rsidRPr="004900EF">
        <w:rPr>
          <w:bCs/>
        </w:rPr>
        <w:t>2</w:t>
      </w:r>
      <w:r w:rsidR="000114E0" w:rsidRPr="004900EF">
        <w:rPr>
          <w:bCs/>
        </w:rPr>
        <w:t>.</w:t>
      </w:r>
      <w:r w:rsidRPr="004900EF">
        <w:rPr>
          <w:bCs/>
        </w:rPr>
        <w:tab/>
      </w:r>
      <w:r w:rsidRPr="004900EF">
        <w:t>(a)</w:t>
      </w:r>
      <w:r w:rsidRPr="004900EF">
        <w:tab/>
      </w:r>
      <w:r w:rsidR="00B7222E" w:rsidRPr="004900EF">
        <w:t>Define the terms i) monomer ii) polymer iii) degree of polymerization</w:t>
      </w:r>
      <w:r w:rsidR="00084E92" w:rsidRPr="004900EF">
        <w:t>. Why polymers have average molecular weights?</w:t>
      </w:r>
    </w:p>
    <w:p w:rsidR="00E24D68" w:rsidRPr="004900EF" w:rsidRDefault="00E24D68" w:rsidP="007E5506">
      <w:pPr>
        <w:tabs>
          <w:tab w:val="left" w:pos="720"/>
          <w:tab w:val="left" w:pos="1170"/>
          <w:tab w:val="left" w:pos="4500"/>
          <w:tab w:val="left" w:pos="4860"/>
          <w:tab w:val="right" w:pos="8280"/>
        </w:tabs>
        <w:ind w:left="1168" w:hanging="1168"/>
        <w:jc w:val="both"/>
      </w:pPr>
      <w:r w:rsidRPr="004900EF">
        <w:tab/>
        <w:t>(b)</w:t>
      </w:r>
      <w:r w:rsidRPr="004900EF">
        <w:tab/>
      </w:r>
      <w:r w:rsidR="00AE652B" w:rsidRPr="004900EF">
        <w:t>Give t</w:t>
      </w:r>
      <w:r w:rsidR="00B7222E" w:rsidRPr="004900EF">
        <w:t>hree</w:t>
      </w:r>
      <w:r w:rsidR="00AE652B" w:rsidRPr="004900EF">
        <w:t xml:space="preserve"> examples of natural </w:t>
      </w:r>
      <w:r w:rsidR="00114DCD" w:rsidRPr="004900EF">
        <w:t>polymer</w:t>
      </w:r>
      <w:r w:rsidR="00B7222E" w:rsidRPr="004900EF">
        <w:t>s</w:t>
      </w:r>
      <w:r w:rsidR="0066419C" w:rsidRPr="004900EF">
        <w:t>,</w:t>
      </w:r>
      <w:r w:rsidR="00B7222E" w:rsidRPr="004900EF">
        <w:t xml:space="preserve"> three examples of synthetic polymer and name their </w:t>
      </w:r>
      <w:r w:rsidR="00E21751" w:rsidRPr="004900EF">
        <w:t>few major applications</w:t>
      </w:r>
      <w:r w:rsidR="00291CBA" w:rsidRPr="004900EF">
        <w:t>.</w:t>
      </w:r>
    </w:p>
    <w:p w:rsidR="00E24D68" w:rsidRPr="004900EF" w:rsidRDefault="00E24D68" w:rsidP="007E5506">
      <w:pPr>
        <w:tabs>
          <w:tab w:val="left" w:pos="720"/>
          <w:tab w:val="left" w:pos="1170"/>
          <w:tab w:val="left" w:pos="4500"/>
          <w:tab w:val="left" w:pos="4860"/>
          <w:tab w:val="right" w:pos="8280"/>
        </w:tabs>
        <w:ind w:left="1168" w:hanging="1168"/>
        <w:jc w:val="both"/>
      </w:pPr>
      <w:r w:rsidRPr="004900EF">
        <w:tab/>
        <w:t>(c)</w:t>
      </w:r>
      <w:r w:rsidRPr="004900EF">
        <w:tab/>
      </w:r>
      <w:r w:rsidR="00084E92" w:rsidRPr="004900EF">
        <w:t xml:space="preserve">What are thermoplastics and </w:t>
      </w:r>
      <w:proofErr w:type="spellStart"/>
      <w:r w:rsidR="00084E92" w:rsidRPr="004900EF">
        <w:t>themosets</w:t>
      </w:r>
      <w:proofErr w:type="spellEnd"/>
      <w:r w:rsidR="00084E92" w:rsidRPr="004900EF">
        <w:t>? Give examples for each cases.</w:t>
      </w:r>
    </w:p>
    <w:p w:rsidR="00084E92" w:rsidRPr="004900EF" w:rsidRDefault="00E24D68" w:rsidP="007E5506">
      <w:pPr>
        <w:tabs>
          <w:tab w:val="left" w:pos="720"/>
          <w:tab w:val="left" w:pos="1170"/>
          <w:tab w:val="left" w:pos="4500"/>
          <w:tab w:val="left" w:pos="4860"/>
          <w:tab w:val="right" w:pos="8280"/>
        </w:tabs>
        <w:ind w:left="1168" w:hanging="1168"/>
        <w:jc w:val="both"/>
      </w:pPr>
      <w:r w:rsidRPr="004900EF">
        <w:tab/>
        <w:t>(d)</w:t>
      </w:r>
      <w:r w:rsidRPr="004900EF">
        <w:tab/>
      </w:r>
      <w:r w:rsidR="00084E92" w:rsidRPr="004900EF">
        <w:t>What is the effect of acrylonitrile content in nitrile rubber?</w:t>
      </w:r>
      <w:r w:rsidRPr="004900EF">
        <w:tab/>
      </w:r>
    </w:p>
    <w:p w:rsidR="00E24D68" w:rsidRPr="004900EF" w:rsidRDefault="00084E92" w:rsidP="007E5506">
      <w:pPr>
        <w:tabs>
          <w:tab w:val="left" w:pos="720"/>
          <w:tab w:val="left" w:pos="1170"/>
          <w:tab w:val="left" w:pos="4500"/>
          <w:tab w:val="left" w:pos="4860"/>
          <w:tab w:val="right" w:pos="8280"/>
        </w:tabs>
        <w:ind w:left="1168" w:hanging="1168"/>
        <w:jc w:val="both"/>
      </w:pPr>
      <w:r w:rsidRPr="004900EF">
        <w:tab/>
      </w:r>
      <w:r w:rsidR="00E24D68" w:rsidRPr="004900EF">
        <w:t>(e)</w:t>
      </w:r>
      <w:r w:rsidR="00E24D68" w:rsidRPr="004900EF">
        <w:tab/>
      </w:r>
      <w:r w:rsidRPr="004900EF">
        <w:t>What is the molecular weight of polystyrene sample having degree of polymerization 200?</w:t>
      </w:r>
    </w:p>
    <w:p w:rsidR="00E24D68" w:rsidRPr="004900EF" w:rsidRDefault="00AE652B" w:rsidP="00562C2E">
      <w:pPr>
        <w:tabs>
          <w:tab w:val="left" w:pos="720"/>
          <w:tab w:val="left" w:pos="1170"/>
          <w:tab w:val="left" w:pos="4500"/>
          <w:tab w:val="left" w:pos="4860"/>
          <w:tab w:val="right" w:pos="8280"/>
        </w:tabs>
        <w:spacing w:line="360" w:lineRule="auto"/>
        <w:ind w:left="1170" w:hanging="1170"/>
        <w:jc w:val="right"/>
        <w:rPr>
          <w:b/>
        </w:rPr>
      </w:pPr>
      <w:r w:rsidRPr="004900EF">
        <w:tab/>
      </w:r>
      <w:r w:rsidRPr="004900EF">
        <w:tab/>
      </w:r>
      <w:r w:rsidR="00E24D68" w:rsidRPr="004900EF">
        <w:tab/>
      </w:r>
      <w:r w:rsidR="00E24D68" w:rsidRPr="004900EF">
        <w:tab/>
      </w:r>
      <w:r w:rsidR="00E24D68" w:rsidRPr="004900EF">
        <w:tab/>
      </w:r>
      <w:r w:rsidR="00084E92" w:rsidRPr="004900EF">
        <w:rPr>
          <w:b/>
        </w:rPr>
        <w:t>5</w:t>
      </w:r>
      <w:r w:rsidR="00430824" w:rsidRPr="004900EF">
        <w:rPr>
          <w:b/>
        </w:rPr>
        <w:t>+</w:t>
      </w:r>
      <w:r w:rsidR="00C73FA0" w:rsidRPr="004900EF">
        <w:rPr>
          <w:b/>
        </w:rPr>
        <w:t>6</w:t>
      </w:r>
      <w:r w:rsidR="00430824" w:rsidRPr="004900EF">
        <w:rPr>
          <w:b/>
        </w:rPr>
        <w:t>+</w:t>
      </w:r>
      <w:r w:rsidR="00084E92" w:rsidRPr="004900EF">
        <w:rPr>
          <w:b/>
        </w:rPr>
        <w:t>4</w:t>
      </w:r>
      <w:r w:rsidR="00430824" w:rsidRPr="004900EF">
        <w:rPr>
          <w:b/>
        </w:rPr>
        <w:t>+</w:t>
      </w:r>
      <w:r w:rsidR="00636521" w:rsidRPr="004900EF">
        <w:rPr>
          <w:b/>
        </w:rPr>
        <w:t>2</w:t>
      </w:r>
      <w:r w:rsidR="00430824" w:rsidRPr="004900EF">
        <w:rPr>
          <w:b/>
        </w:rPr>
        <w:t>+</w:t>
      </w:r>
      <w:r w:rsidR="00C73FA0" w:rsidRPr="004900EF">
        <w:rPr>
          <w:b/>
        </w:rPr>
        <w:t xml:space="preserve">3 </w:t>
      </w:r>
      <w:r w:rsidR="00E24D68" w:rsidRPr="004900EF">
        <w:rPr>
          <w:b/>
        </w:rPr>
        <w:t>= 20</w:t>
      </w:r>
    </w:p>
    <w:p w:rsidR="00616F8E" w:rsidRPr="004900EF" w:rsidRDefault="00096497" w:rsidP="00B93726">
      <w:pPr>
        <w:tabs>
          <w:tab w:val="left" w:pos="0"/>
        </w:tabs>
        <w:ind w:left="360" w:hanging="360"/>
      </w:pPr>
      <w:r w:rsidRPr="004900EF">
        <w:t>3</w:t>
      </w:r>
      <w:r w:rsidR="00B93726" w:rsidRPr="004900EF">
        <w:t xml:space="preserve">.  </w:t>
      </w:r>
      <w:r w:rsidR="00B93726" w:rsidRPr="004900EF">
        <w:tab/>
      </w:r>
      <w:r w:rsidR="009C72AD" w:rsidRPr="004900EF">
        <w:t>(a)</w:t>
      </w:r>
      <w:r w:rsidR="009C72AD" w:rsidRPr="004900EF">
        <w:tab/>
      </w:r>
      <w:r w:rsidR="006B7A9D" w:rsidRPr="004900EF">
        <w:t>Write down the elementary steps of free radical polymerization of styrene starting from initiator decomposition</w:t>
      </w:r>
      <w:r w:rsidR="00616F8E" w:rsidRPr="004900EF">
        <w:t xml:space="preserve"> till termination taking example of </w:t>
      </w:r>
      <w:proofErr w:type="spellStart"/>
      <w:r w:rsidR="00616F8E" w:rsidRPr="004900EF">
        <w:t>AIBN</w:t>
      </w:r>
      <w:proofErr w:type="spellEnd"/>
      <w:r w:rsidR="00616F8E" w:rsidRPr="004900EF">
        <w:t xml:space="preserve"> or </w:t>
      </w:r>
      <w:proofErr w:type="spellStart"/>
      <w:r w:rsidR="003933B7" w:rsidRPr="004900EF">
        <w:t>d</w:t>
      </w:r>
      <w:r w:rsidR="00616F8E" w:rsidRPr="004900EF">
        <w:t>ibenzoylperoxide</w:t>
      </w:r>
      <w:proofErr w:type="spellEnd"/>
      <w:r w:rsidR="00616F8E" w:rsidRPr="004900EF">
        <w:t xml:space="preserve"> as initiator.</w:t>
      </w:r>
    </w:p>
    <w:p w:rsidR="009C72AD" w:rsidRPr="004900EF" w:rsidRDefault="009C72AD" w:rsidP="009C72AD">
      <w:pPr>
        <w:autoSpaceDE w:val="0"/>
        <w:autoSpaceDN w:val="0"/>
        <w:adjustRightInd w:val="0"/>
        <w:ind w:firstLine="360"/>
      </w:pPr>
      <w:r w:rsidRPr="004900EF">
        <w:t>(b)</w:t>
      </w:r>
      <w:r w:rsidRPr="004900EF">
        <w:tab/>
        <w:t>Write the inter-unit linkages for the following combinations of member functional</w:t>
      </w:r>
    </w:p>
    <w:p w:rsidR="009C72AD" w:rsidRPr="004900EF" w:rsidRDefault="009C72AD" w:rsidP="009C72AD">
      <w:pPr>
        <w:autoSpaceDE w:val="0"/>
        <w:autoSpaceDN w:val="0"/>
        <w:adjustRightInd w:val="0"/>
        <w:ind w:firstLine="360"/>
      </w:pPr>
      <w:r w:rsidRPr="004900EF">
        <w:t>groups. Name the polymer type and give an example for each category.</w:t>
      </w:r>
    </w:p>
    <w:p w:rsidR="009C72AD" w:rsidRPr="004900EF" w:rsidRDefault="009C72AD" w:rsidP="009C72AD">
      <w:pPr>
        <w:tabs>
          <w:tab w:val="left" w:pos="0"/>
        </w:tabs>
        <w:ind w:left="360" w:hanging="360"/>
      </w:pPr>
      <w:r w:rsidRPr="004900EF">
        <w:tab/>
      </w:r>
      <w:r w:rsidRPr="004900EF">
        <w:tab/>
        <w:t>(</w:t>
      </w:r>
      <w:proofErr w:type="spellStart"/>
      <w:r w:rsidRPr="004900EF">
        <w:t>i</w:t>
      </w:r>
      <w:proofErr w:type="spellEnd"/>
      <w:r w:rsidRPr="004900EF">
        <w:t>) – NCO and -OH (ii) – COOH and - NH2 (iii) – COOH and – OH</w:t>
      </w:r>
    </w:p>
    <w:p w:rsidR="00B93726" w:rsidRPr="004900EF" w:rsidRDefault="009C72AD" w:rsidP="009C72AD">
      <w:pPr>
        <w:tabs>
          <w:tab w:val="left" w:pos="0"/>
        </w:tabs>
        <w:ind w:left="360" w:hanging="360"/>
      </w:pPr>
      <w:r w:rsidRPr="004900EF">
        <w:tab/>
        <w:t>(c)</w:t>
      </w:r>
      <w:r w:rsidRPr="004900EF">
        <w:tab/>
        <w:t>What are inhibitors and what is inhibition period? Write down the methods to remove inhibitors from the monomers prior to polymerization?</w:t>
      </w:r>
      <w:r w:rsidR="00B93726" w:rsidRPr="004900EF">
        <w:tab/>
      </w:r>
    </w:p>
    <w:p w:rsidR="00B93726" w:rsidRPr="004900EF" w:rsidRDefault="003933B7" w:rsidP="00B93726">
      <w:pPr>
        <w:ind w:left="720"/>
        <w:jc w:val="right"/>
        <w:rPr>
          <w:b/>
          <w:bCs/>
        </w:rPr>
      </w:pPr>
      <w:r w:rsidRPr="004900EF">
        <w:rPr>
          <w:b/>
          <w:bCs/>
        </w:rPr>
        <w:t>6</w:t>
      </w:r>
      <w:proofErr w:type="gramStart"/>
      <w:r w:rsidR="00B93726" w:rsidRPr="004900EF">
        <w:rPr>
          <w:b/>
          <w:bCs/>
        </w:rPr>
        <w:t>+</w:t>
      </w:r>
      <w:r w:rsidRPr="004900EF">
        <w:rPr>
          <w:b/>
          <w:bCs/>
        </w:rPr>
        <w:t>(</w:t>
      </w:r>
      <w:proofErr w:type="gramEnd"/>
      <w:r w:rsidR="009C72AD" w:rsidRPr="004900EF">
        <w:rPr>
          <w:b/>
          <w:bCs/>
        </w:rPr>
        <w:t>3x3</w:t>
      </w:r>
      <w:r w:rsidR="00B93726" w:rsidRPr="004900EF">
        <w:rPr>
          <w:b/>
          <w:bCs/>
        </w:rPr>
        <w:t>)</w:t>
      </w:r>
      <w:r w:rsidR="009C72AD" w:rsidRPr="004900EF">
        <w:rPr>
          <w:b/>
          <w:bCs/>
        </w:rPr>
        <w:t>+(1+2+2)</w:t>
      </w:r>
      <w:r w:rsidR="00B93726" w:rsidRPr="004900EF">
        <w:rPr>
          <w:b/>
          <w:bCs/>
        </w:rPr>
        <w:t xml:space="preserve"> = 20</w:t>
      </w:r>
    </w:p>
    <w:p w:rsidR="005429BE" w:rsidRPr="004900EF" w:rsidRDefault="005429BE" w:rsidP="000114E0">
      <w:pPr>
        <w:rPr>
          <w:bCs/>
        </w:rPr>
      </w:pPr>
    </w:p>
    <w:p w:rsidR="00F97FE8" w:rsidRPr="004900EF" w:rsidRDefault="003933B7" w:rsidP="003933B7">
      <w:pPr>
        <w:rPr>
          <w:bCs/>
        </w:rPr>
      </w:pPr>
      <w:r w:rsidRPr="004900EF">
        <w:rPr>
          <w:bCs/>
        </w:rPr>
        <w:t>4</w:t>
      </w:r>
      <w:r w:rsidR="00E24D68" w:rsidRPr="004900EF">
        <w:rPr>
          <w:bCs/>
        </w:rPr>
        <w:t xml:space="preserve">. </w:t>
      </w:r>
      <w:r w:rsidR="00F97FE8" w:rsidRPr="004900EF">
        <w:rPr>
          <w:bCs/>
        </w:rPr>
        <w:t xml:space="preserve">  Write down the full name and </w:t>
      </w:r>
      <w:r w:rsidR="00636521" w:rsidRPr="004900EF">
        <w:rPr>
          <w:bCs/>
        </w:rPr>
        <w:t>its</w:t>
      </w:r>
      <w:r w:rsidR="00F97FE8" w:rsidRPr="004900EF">
        <w:rPr>
          <w:bCs/>
        </w:rPr>
        <w:t xml:space="preserve"> application </w:t>
      </w:r>
      <w:r w:rsidR="00636521" w:rsidRPr="004900EF">
        <w:rPr>
          <w:bCs/>
        </w:rPr>
        <w:t xml:space="preserve">in </w:t>
      </w:r>
      <w:r w:rsidR="00E30FF3" w:rsidRPr="004900EF">
        <w:rPr>
          <w:bCs/>
        </w:rPr>
        <w:t xml:space="preserve">polymer science </w:t>
      </w:r>
      <w:r w:rsidR="00F97FE8" w:rsidRPr="004900EF">
        <w:rPr>
          <w:bCs/>
        </w:rPr>
        <w:t xml:space="preserve">of the following: </w:t>
      </w:r>
    </w:p>
    <w:p w:rsidR="001829C1" w:rsidRPr="004900EF" w:rsidRDefault="006E4D59" w:rsidP="001829C1">
      <w:pPr>
        <w:ind w:firstLine="720"/>
        <w:rPr>
          <w:bCs/>
        </w:rPr>
      </w:pPr>
      <w:proofErr w:type="spellStart"/>
      <w:r w:rsidRPr="004900EF">
        <w:rPr>
          <w:bCs/>
        </w:rPr>
        <w:t>i</w:t>
      </w:r>
      <w:proofErr w:type="spellEnd"/>
      <w:r w:rsidRPr="004900EF">
        <w:rPr>
          <w:bCs/>
        </w:rPr>
        <w:t xml:space="preserve">) </w:t>
      </w:r>
      <w:r w:rsidR="001829C1" w:rsidRPr="004900EF">
        <w:rPr>
          <w:bCs/>
        </w:rPr>
        <w:t>DSC</w:t>
      </w:r>
      <w:r w:rsidRPr="004900EF">
        <w:rPr>
          <w:bCs/>
        </w:rPr>
        <w:t xml:space="preserve"> </w:t>
      </w:r>
      <w:r w:rsidRPr="004900EF">
        <w:rPr>
          <w:bCs/>
        </w:rPr>
        <w:tab/>
        <w:t xml:space="preserve">ii) </w:t>
      </w:r>
      <w:proofErr w:type="spellStart"/>
      <w:r w:rsidR="001829C1" w:rsidRPr="004900EF">
        <w:rPr>
          <w:bCs/>
        </w:rPr>
        <w:t>XRD</w:t>
      </w:r>
      <w:proofErr w:type="spellEnd"/>
      <w:r w:rsidR="0016000E" w:rsidRPr="004900EF">
        <w:rPr>
          <w:bCs/>
        </w:rPr>
        <w:t xml:space="preserve"> </w:t>
      </w:r>
      <w:r w:rsidR="0016000E" w:rsidRPr="004900EF">
        <w:rPr>
          <w:bCs/>
        </w:rPr>
        <w:tab/>
      </w:r>
      <w:r w:rsidR="00084E92" w:rsidRPr="004900EF">
        <w:rPr>
          <w:bCs/>
        </w:rPr>
        <w:t>iii)</w:t>
      </w:r>
      <w:r w:rsidR="00084E92" w:rsidRPr="004900EF">
        <w:rPr>
          <w:bCs/>
        </w:rPr>
        <w:tab/>
      </w:r>
      <w:r w:rsidR="001829C1" w:rsidRPr="004900EF">
        <w:rPr>
          <w:bCs/>
        </w:rPr>
        <w:t>DMA</w:t>
      </w:r>
      <w:r w:rsidR="0016000E" w:rsidRPr="004900EF">
        <w:rPr>
          <w:bCs/>
        </w:rPr>
        <w:tab/>
      </w:r>
      <w:r w:rsidR="001829C1" w:rsidRPr="004900EF">
        <w:rPr>
          <w:bCs/>
        </w:rPr>
        <w:tab/>
      </w:r>
      <w:r w:rsidRPr="004900EF">
        <w:rPr>
          <w:bCs/>
        </w:rPr>
        <w:t xml:space="preserve">iv) </w:t>
      </w:r>
      <w:r w:rsidR="008B013F" w:rsidRPr="004900EF">
        <w:rPr>
          <w:bCs/>
        </w:rPr>
        <w:t xml:space="preserve">  </w:t>
      </w:r>
      <w:r w:rsidR="0016000E" w:rsidRPr="004900EF">
        <w:rPr>
          <w:bCs/>
        </w:rPr>
        <w:t xml:space="preserve">GPC </w:t>
      </w:r>
      <w:r w:rsidR="0016000E" w:rsidRPr="004900EF">
        <w:rPr>
          <w:bCs/>
        </w:rPr>
        <w:tab/>
      </w:r>
    </w:p>
    <w:p w:rsidR="006E4D59" w:rsidRPr="004900EF" w:rsidRDefault="006E4D59" w:rsidP="001829C1">
      <w:pPr>
        <w:ind w:firstLine="720"/>
        <w:rPr>
          <w:bCs/>
        </w:rPr>
      </w:pPr>
      <w:r w:rsidRPr="004900EF">
        <w:rPr>
          <w:bCs/>
        </w:rPr>
        <w:t xml:space="preserve">v) </w:t>
      </w:r>
      <w:r w:rsidR="0016000E" w:rsidRPr="004900EF">
        <w:rPr>
          <w:bCs/>
        </w:rPr>
        <w:t>IR</w:t>
      </w:r>
      <w:r w:rsidR="0016000E" w:rsidRPr="004900EF">
        <w:rPr>
          <w:bCs/>
        </w:rPr>
        <w:tab/>
      </w:r>
      <w:r w:rsidR="001829C1" w:rsidRPr="004900EF">
        <w:rPr>
          <w:bCs/>
        </w:rPr>
        <w:tab/>
        <w:t>vi) TGA</w:t>
      </w:r>
      <w:r w:rsidR="001829C1" w:rsidRPr="004900EF">
        <w:rPr>
          <w:bCs/>
        </w:rPr>
        <w:tab/>
        <w:t xml:space="preserve">vii) </w:t>
      </w:r>
      <w:r w:rsidR="00084E92" w:rsidRPr="004900EF">
        <w:rPr>
          <w:bCs/>
        </w:rPr>
        <w:tab/>
      </w:r>
      <w:r w:rsidR="001829C1" w:rsidRPr="004900EF">
        <w:rPr>
          <w:bCs/>
        </w:rPr>
        <w:t>RPA</w:t>
      </w:r>
      <w:r w:rsidR="001829C1" w:rsidRPr="004900EF">
        <w:rPr>
          <w:bCs/>
        </w:rPr>
        <w:tab/>
      </w:r>
      <w:r w:rsidR="001829C1" w:rsidRPr="004900EF">
        <w:rPr>
          <w:bCs/>
        </w:rPr>
        <w:tab/>
        <w:t>viii) DCP</w:t>
      </w:r>
    </w:p>
    <w:p w:rsidR="00E24D68" w:rsidRPr="004900EF" w:rsidRDefault="00E24D68" w:rsidP="00A20E65">
      <w:pPr>
        <w:pStyle w:val="BodyTextIndent"/>
        <w:tabs>
          <w:tab w:val="left" w:pos="4500"/>
          <w:tab w:val="left" w:pos="4860"/>
          <w:tab w:val="right" w:pos="8280"/>
        </w:tabs>
        <w:jc w:val="right"/>
        <w:rPr>
          <w:b/>
          <w:bCs/>
        </w:rPr>
      </w:pPr>
      <w:r w:rsidRPr="004900EF">
        <w:rPr>
          <w:b/>
          <w:bCs/>
        </w:rPr>
        <w:t xml:space="preserve">                                                                                    </w:t>
      </w:r>
      <w:r w:rsidR="00EB0077" w:rsidRPr="004900EF">
        <w:rPr>
          <w:b/>
          <w:bCs/>
        </w:rPr>
        <w:t xml:space="preserve">                          </w:t>
      </w:r>
      <w:r w:rsidR="00A20E65" w:rsidRPr="004900EF">
        <w:rPr>
          <w:b/>
          <w:bCs/>
        </w:rPr>
        <w:t>(</w:t>
      </w:r>
      <w:r w:rsidR="00653FEA" w:rsidRPr="004900EF">
        <w:rPr>
          <w:b/>
          <w:bCs/>
        </w:rPr>
        <w:t>2.</w:t>
      </w:r>
      <w:r w:rsidR="00EB0077" w:rsidRPr="004900EF">
        <w:rPr>
          <w:b/>
          <w:bCs/>
        </w:rPr>
        <w:t>5</w:t>
      </w:r>
      <w:r w:rsidR="00653FEA" w:rsidRPr="004900EF">
        <w:rPr>
          <w:b/>
          <w:bCs/>
        </w:rPr>
        <w:t xml:space="preserve"> </w:t>
      </w:r>
      <w:r w:rsidR="00EB0077" w:rsidRPr="004900EF">
        <w:rPr>
          <w:b/>
          <w:bCs/>
        </w:rPr>
        <w:t>x</w:t>
      </w:r>
      <w:r w:rsidR="00653FEA" w:rsidRPr="004900EF">
        <w:rPr>
          <w:b/>
          <w:bCs/>
        </w:rPr>
        <w:t xml:space="preserve"> 8</w:t>
      </w:r>
      <w:r w:rsidR="00A20E65" w:rsidRPr="004900EF">
        <w:rPr>
          <w:b/>
          <w:bCs/>
        </w:rPr>
        <w:t>)</w:t>
      </w:r>
      <w:r w:rsidR="00EB0077" w:rsidRPr="004900EF">
        <w:rPr>
          <w:b/>
          <w:bCs/>
        </w:rPr>
        <w:t xml:space="preserve"> = </w:t>
      </w:r>
      <w:r w:rsidRPr="004900EF">
        <w:rPr>
          <w:b/>
          <w:bCs/>
        </w:rPr>
        <w:t>20</w:t>
      </w:r>
    </w:p>
    <w:p w:rsidR="000114E0" w:rsidRPr="004900EF" w:rsidRDefault="000114E0" w:rsidP="004F0B6C">
      <w:pPr>
        <w:tabs>
          <w:tab w:val="left" w:pos="0"/>
        </w:tabs>
        <w:ind w:left="360" w:hanging="360"/>
        <w:jc w:val="center"/>
        <w:rPr>
          <w:b/>
          <w:bCs/>
          <w:u w:val="single"/>
        </w:rPr>
      </w:pPr>
      <w:r w:rsidRPr="004900EF">
        <w:rPr>
          <w:b/>
          <w:bCs/>
          <w:u w:val="single"/>
        </w:rPr>
        <w:lastRenderedPageBreak/>
        <w:t>GROUP – B</w:t>
      </w:r>
    </w:p>
    <w:p w:rsidR="00EC6430" w:rsidRPr="004900EF" w:rsidRDefault="000114E0" w:rsidP="006B7A9D">
      <w:pPr>
        <w:pStyle w:val="BodyTextIndent"/>
        <w:tabs>
          <w:tab w:val="clear" w:pos="720"/>
          <w:tab w:val="clear" w:pos="1170"/>
          <w:tab w:val="right" w:pos="360"/>
        </w:tabs>
        <w:ind w:left="180" w:hanging="180"/>
      </w:pPr>
      <w:r w:rsidRPr="004900EF">
        <w:rPr>
          <w:bCs/>
        </w:rPr>
        <w:t>5.</w:t>
      </w:r>
      <w:r w:rsidR="00E24D68" w:rsidRPr="004900EF">
        <w:rPr>
          <w:b/>
          <w:bCs/>
        </w:rPr>
        <w:tab/>
      </w:r>
      <w:r w:rsidR="002A4CD9" w:rsidRPr="004900EF">
        <w:t>(</w:t>
      </w:r>
      <w:r w:rsidRPr="004900EF">
        <w:rPr>
          <w:bCs/>
        </w:rPr>
        <w:t>a)</w:t>
      </w:r>
      <w:r w:rsidR="00BC3782" w:rsidRPr="004900EF">
        <w:rPr>
          <w:bCs/>
          <w:lang w:val="en-IN"/>
        </w:rPr>
        <w:t xml:space="preserve"> </w:t>
      </w:r>
      <w:r w:rsidR="006B7A9D" w:rsidRPr="004900EF">
        <w:t>Draw the Degree of polymerization vs. % conversion plots of radical polymerization, controlled radical polymerization and condensation polymerization.</w:t>
      </w:r>
      <w:r w:rsidR="006B7A9D" w:rsidRPr="004900EF">
        <w:rPr>
          <w:lang w:val="en-US"/>
        </w:rPr>
        <w:t xml:space="preserve"> </w:t>
      </w:r>
      <w:r w:rsidR="006B7A9D" w:rsidRPr="004900EF">
        <w:rPr>
          <w:lang w:val="en-US"/>
        </w:rPr>
        <w:tab/>
      </w:r>
      <w:r w:rsidR="006B7A9D" w:rsidRPr="004900EF">
        <w:rPr>
          <w:lang w:val="en-US"/>
        </w:rPr>
        <w:tab/>
      </w:r>
      <w:r w:rsidR="006B7A9D" w:rsidRPr="004900EF">
        <w:rPr>
          <w:lang w:val="en-US"/>
        </w:rPr>
        <w:tab/>
        <w:t xml:space="preserve">         </w:t>
      </w:r>
    </w:p>
    <w:p w:rsidR="00424AC9" w:rsidRPr="004900EF" w:rsidRDefault="00EC6430" w:rsidP="00114DCD">
      <w:pPr>
        <w:pStyle w:val="BodyTextIndent"/>
        <w:tabs>
          <w:tab w:val="clear" w:pos="720"/>
          <w:tab w:val="clear" w:pos="1170"/>
          <w:tab w:val="left" w:pos="360"/>
          <w:tab w:val="left" w:pos="4500"/>
          <w:tab w:val="left" w:pos="4860"/>
          <w:tab w:val="right" w:pos="8280"/>
        </w:tabs>
        <w:ind w:left="720"/>
      </w:pPr>
      <w:r w:rsidRPr="004900EF">
        <w:tab/>
      </w:r>
      <w:r w:rsidRPr="004900EF">
        <w:tab/>
      </w:r>
    </w:p>
    <w:p w:rsidR="00AE7F49" w:rsidRPr="004900EF" w:rsidRDefault="00562C2E" w:rsidP="00562C2E">
      <w:pPr>
        <w:pStyle w:val="BodyTextIndent"/>
        <w:tabs>
          <w:tab w:val="clear" w:pos="1170"/>
          <w:tab w:val="left" w:pos="4500"/>
          <w:tab w:val="left" w:pos="4860"/>
          <w:tab w:val="right" w:pos="8280"/>
        </w:tabs>
        <w:ind w:left="567"/>
      </w:pPr>
      <w:r w:rsidRPr="004900EF">
        <w:t xml:space="preserve">            </w:t>
      </w:r>
      <w:r w:rsidR="00EC6430" w:rsidRPr="004900EF">
        <w:t xml:space="preserve">(b) </w:t>
      </w:r>
      <w:r w:rsidR="006B7A9D" w:rsidRPr="004900EF">
        <w:t>Write down the advantages and disadvantages of bulk polymerization.</w:t>
      </w:r>
      <w:r w:rsidR="006B7A9D" w:rsidRPr="004900EF">
        <w:rPr>
          <w:lang w:val="en-US"/>
        </w:rPr>
        <w:t xml:space="preserve"> </w:t>
      </w:r>
      <w:r w:rsidR="003C06C7" w:rsidRPr="004900EF">
        <w:t xml:space="preserve">What </w:t>
      </w:r>
      <w:r w:rsidR="006B7A9D" w:rsidRPr="004900EF">
        <w:rPr>
          <w:lang w:val="en-US"/>
        </w:rPr>
        <w:t xml:space="preserve">are the ingredients in emulsion polymerization? How can you control the particle size in suspension polymerization? How can you prevent the monomer droplets to coalesce? Which polymerization technique will you recommend to prepare a polymer (for example, PVC) for electrical insulation application?  </w:t>
      </w:r>
      <w:r w:rsidR="006B7A9D" w:rsidRPr="004900EF">
        <w:rPr>
          <w:lang w:val="en-US"/>
        </w:rPr>
        <w:tab/>
      </w:r>
      <w:r w:rsidR="006B7A9D" w:rsidRPr="004900EF">
        <w:rPr>
          <w:lang w:val="en-US"/>
        </w:rPr>
        <w:tab/>
      </w:r>
      <w:r w:rsidR="006B7A9D" w:rsidRPr="004900EF">
        <w:rPr>
          <w:lang w:val="en-US"/>
        </w:rPr>
        <w:tab/>
        <w:t xml:space="preserve"> </w:t>
      </w:r>
    </w:p>
    <w:p w:rsidR="00D02A70" w:rsidRPr="004900EF" w:rsidRDefault="00D02A70" w:rsidP="002A4CD9">
      <w:pPr>
        <w:pStyle w:val="BodyTextIndent"/>
        <w:tabs>
          <w:tab w:val="clear" w:pos="1170"/>
          <w:tab w:val="left" w:pos="4500"/>
          <w:tab w:val="left" w:pos="4860"/>
          <w:tab w:val="right" w:pos="8280"/>
        </w:tabs>
        <w:ind w:left="1080"/>
      </w:pPr>
    </w:p>
    <w:p w:rsidR="004562E3" w:rsidRPr="004900EF" w:rsidRDefault="008D5551" w:rsidP="00562C2E">
      <w:pPr>
        <w:pStyle w:val="BodyTextIndent"/>
        <w:tabs>
          <w:tab w:val="clear" w:pos="720"/>
          <w:tab w:val="clear" w:pos="1170"/>
          <w:tab w:val="left" w:pos="284"/>
          <w:tab w:val="left" w:pos="4500"/>
          <w:tab w:val="left" w:pos="4860"/>
          <w:tab w:val="right" w:pos="8280"/>
        </w:tabs>
        <w:ind w:left="709" w:hanging="799"/>
      </w:pPr>
      <w:r w:rsidRPr="004900EF">
        <w:tab/>
        <w:t>(c</w:t>
      </w:r>
      <w:r w:rsidR="004A1904" w:rsidRPr="004900EF">
        <w:t>) Calculate the number average molecular weight</w:t>
      </w:r>
      <w:r w:rsidR="00616F8E" w:rsidRPr="004900EF">
        <w:rPr>
          <w:lang w:val="en-US"/>
        </w:rPr>
        <w:t>,</w:t>
      </w:r>
      <w:r w:rsidR="004A1904" w:rsidRPr="004900EF">
        <w:t xml:space="preserve"> weight average molecular weight </w:t>
      </w:r>
      <w:r w:rsidR="00616F8E" w:rsidRPr="004900EF">
        <w:rPr>
          <w:lang w:val="en-US"/>
        </w:rPr>
        <w:t xml:space="preserve">and polydispersity index (PDI) </w:t>
      </w:r>
      <w:r w:rsidR="00C91E8D" w:rsidRPr="004900EF">
        <w:t xml:space="preserve">of a polymer </w:t>
      </w:r>
      <w:r w:rsidR="004A1904" w:rsidRPr="004900EF">
        <w:t>for the data show</w:t>
      </w:r>
      <w:r w:rsidR="00C91E8D" w:rsidRPr="004900EF">
        <w:t>n</w:t>
      </w:r>
      <w:r w:rsidR="004A1904" w:rsidRPr="004900EF">
        <w:t xml:space="preserve"> below:</w:t>
      </w:r>
    </w:p>
    <w:tbl>
      <w:tblPr>
        <w:tblW w:w="0" w:type="auto"/>
        <w:tblInd w:w="1638" w:type="dxa"/>
        <w:tblLook w:val="04A0" w:firstRow="1" w:lastRow="0" w:firstColumn="1" w:lastColumn="0" w:noHBand="0" w:noVBand="1"/>
      </w:tblPr>
      <w:tblGrid>
        <w:gridCol w:w="1960"/>
        <w:gridCol w:w="2628"/>
        <w:gridCol w:w="2630"/>
      </w:tblGrid>
      <w:tr w:rsidR="005C0329" w:rsidRPr="004900EF" w:rsidTr="00F72765">
        <w:tc>
          <w:tcPr>
            <w:tcW w:w="1960" w:type="dxa"/>
          </w:tcPr>
          <w:p w:rsidR="005C0329" w:rsidRPr="004900EF" w:rsidRDefault="00C91E8D"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Interv</w:t>
            </w:r>
            <w:r w:rsidR="005C0329" w:rsidRPr="004900EF">
              <w:rPr>
                <w:lang w:val="sv-SE" w:eastAsia="en-US"/>
              </w:rPr>
              <w:t>al no. (i)</w:t>
            </w:r>
          </w:p>
        </w:tc>
        <w:tc>
          <w:tcPr>
            <w:tcW w:w="2628" w:type="dxa"/>
          </w:tcPr>
          <w:p w:rsidR="005C0329" w:rsidRPr="004900EF" w:rsidRDefault="005C0329" w:rsidP="00E31FE4">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Number of chain</w:t>
            </w:r>
            <w:r w:rsidR="00C91E8D" w:rsidRPr="004900EF">
              <w:rPr>
                <w:lang w:val="sv-SE" w:eastAsia="en-US"/>
              </w:rPr>
              <w:t>s</w:t>
            </w:r>
            <w:r w:rsidRPr="004900EF">
              <w:rPr>
                <w:lang w:val="sv-SE" w:eastAsia="en-US"/>
              </w:rPr>
              <w:t xml:space="preserve"> in in</w:t>
            </w:r>
            <w:r w:rsidR="000A4041" w:rsidRPr="004900EF">
              <w:rPr>
                <w:lang w:val="sv-SE" w:eastAsia="en-US"/>
              </w:rPr>
              <w:t>t</w:t>
            </w:r>
            <w:r w:rsidRPr="004900EF">
              <w:rPr>
                <w:lang w:val="sv-SE" w:eastAsia="en-US"/>
              </w:rPr>
              <w:t>er</w:t>
            </w:r>
            <w:r w:rsidR="000A4041" w:rsidRPr="004900EF">
              <w:rPr>
                <w:lang w:val="sv-SE" w:eastAsia="en-US"/>
              </w:rPr>
              <w:t>v</w:t>
            </w:r>
            <w:r w:rsidRPr="004900EF">
              <w:rPr>
                <w:lang w:val="sv-SE" w:eastAsia="en-US"/>
              </w:rPr>
              <w:t>al (N</w:t>
            </w:r>
            <w:r w:rsidRPr="004900EF">
              <w:rPr>
                <w:vertAlign w:val="subscript"/>
                <w:lang w:val="sv-SE" w:eastAsia="en-US"/>
              </w:rPr>
              <w:t>i</w:t>
            </w:r>
            <w:r w:rsidRPr="004900EF">
              <w:rPr>
                <w:lang w:val="sv-SE" w:eastAsia="en-US"/>
              </w:rPr>
              <w:t>)</w:t>
            </w:r>
          </w:p>
        </w:tc>
        <w:tc>
          <w:tcPr>
            <w:tcW w:w="263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g/mol of polymer chains in inter</w:t>
            </w:r>
            <w:r w:rsidR="000A4041" w:rsidRPr="004900EF">
              <w:rPr>
                <w:lang w:val="sv-SE" w:eastAsia="en-US"/>
              </w:rPr>
              <w:t>v</w:t>
            </w:r>
            <w:r w:rsidRPr="004900EF">
              <w:rPr>
                <w:lang w:val="sv-SE" w:eastAsia="en-US"/>
              </w:rPr>
              <w:t>al (M</w:t>
            </w:r>
            <w:r w:rsidRPr="004900EF">
              <w:rPr>
                <w:vertAlign w:val="subscript"/>
                <w:lang w:val="sv-SE" w:eastAsia="en-US"/>
              </w:rPr>
              <w:t>i</w:t>
            </w:r>
            <w:r w:rsidRPr="004900EF">
              <w:rPr>
                <w:lang w:val="sv-SE" w:eastAsia="en-US"/>
              </w:rPr>
              <w:t>)</w:t>
            </w:r>
          </w:p>
        </w:tc>
      </w:tr>
      <w:tr w:rsidR="005C0329" w:rsidRPr="004900EF" w:rsidTr="00F72765">
        <w:tc>
          <w:tcPr>
            <w:tcW w:w="196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1</w:t>
            </w:r>
          </w:p>
        </w:tc>
        <w:tc>
          <w:tcPr>
            <w:tcW w:w="2628" w:type="dxa"/>
          </w:tcPr>
          <w:p w:rsidR="005C0329" w:rsidRPr="004900EF" w:rsidRDefault="00616F8E"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4</w:t>
            </w:r>
          </w:p>
        </w:tc>
        <w:tc>
          <w:tcPr>
            <w:tcW w:w="263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10</w:t>
            </w:r>
            <w:r w:rsidR="003B4CB1" w:rsidRPr="004900EF">
              <w:rPr>
                <w:lang w:val="sv-SE" w:eastAsia="en-US"/>
              </w:rPr>
              <w:t>,</w:t>
            </w:r>
            <w:r w:rsidRPr="004900EF">
              <w:rPr>
                <w:lang w:val="sv-SE" w:eastAsia="en-US"/>
              </w:rPr>
              <w:t>000</w:t>
            </w:r>
          </w:p>
        </w:tc>
      </w:tr>
      <w:tr w:rsidR="005C0329" w:rsidRPr="004900EF" w:rsidTr="00F72765">
        <w:tc>
          <w:tcPr>
            <w:tcW w:w="196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2</w:t>
            </w:r>
          </w:p>
        </w:tc>
        <w:tc>
          <w:tcPr>
            <w:tcW w:w="2628" w:type="dxa"/>
          </w:tcPr>
          <w:p w:rsidR="005C0329" w:rsidRPr="004900EF" w:rsidRDefault="00616F8E"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5</w:t>
            </w:r>
          </w:p>
        </w:tc>
        <w:tc>
          <w:tcPr>
            <w:tcW w:w="263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20</w:t>
            </w:r>
            <w:r w:rsidR="003B4CB1" w:rsidRPr="004900EF">
              <w:rPr>
                <w:lang w:val="sv-SE" w:eastAsia="en-US"/>
              </w:rPr>
              <w:t>,</w:t>
            </w:r>
            <w:r w:rsidRPr="004900EF">
              <w:rPr>
                <w:lang w:val="sv-SE" w:eastAsia="en-US"/>
              </w:rPr>
              <w:t>000</w:t>
            </w:r>
          </w:p>
        </w:tc>
      </w:tr>
      <w:tr w:rsidR="005C0329" w:rsidRPr="004900EF" w:rsidTr="00F72765">
        <w:tc>
          <w:tcPr>
            <w:tcW w:w="196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3</w:t>
            </w:r>
          </w:p>
        </w:tc>
        <w:tc>
          <w:tcPr>
            <w:tcW w:w="2628"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2</w:t>
            </w:r>
          </w:p>
        </w:tc>
        <w:tc>
          <w:tcPr>
            <w:tcW w:w="263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25</w:t>
            </w:r>
            <w:r w:rsidR="003B4CB1" w:rsidRPr="004900EF">
              <w:rPr>
                <w:lang w:val="sv-SE" w:eastAsia="en-US"/>
              </w:rPr>
              <w:t>,</w:t>
            </w:r>
            <w:r w:rsidRPr="004900EF">
              <w:rPr>
                <w:lang w:val="sv-SE" w:eastAsia="en-US"/>
              </w:rPr>
              <w:t>000</w:t>
            </w:r>
          </w:p>
        </w:tc>
      </w:tr>
      <w:tr w:rsidR="005C0329" w:rsidRPr="004900EF" w:rsidTr="00F72765">
        <w:tc>
          <w:tcPr>
            <w:tcW w:w="196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4</w:t>
            </w:r>
          </w:p>
        </w:tc>
        <w:tc>
          <w:tcPr>
            <w:tcW w:w="2628"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3</w:t>
            </w:r>
          </w:p>
        </w:tc>
        <w:tc>
          <w:tcPr>
            <w:tcW w:w="2630" w:type="dxa"/>
          </w:tcPr>
          <w:p w:rsidR="005C0329" w:rsidRPr="004900EF" w:rsidRDefault="005C0329" w:rsidP="00F72765">
            <w:pPr>
              <w:pStyle w:val="BodyTextIndent"/>
              <w:tabs>
                <w:tab w:val="clear" w:pos="1170"/>
                <w:tab w:val="left" w:pos="4500"/>
                <w:tab w:val="left" w:pos="4860"/>
                <w:tab w:val="right" w:pos="8280"/>
              </w:tabs>
              <w:ind w:left="0" w:firstLine="0"/>
              <w:jc w:val="center"/>
              <w:rPr>
                <w:lang w:val="sv-SE" w:eastAsia="en-US"/>
              </w:rPr>
            </w:pPr>
            <w:r w:rsidRPr="004900EF">
              <w:rPr>
                <w:lang w:val="sv-SE" w:eastAsia="en-US"/>
              </w:rPr>
              <w:t>40</w:t>
            </w:r>
            <w:r w:rsidR="003B4CB1" w:rsidRPr="004900EF">
              <w:rPr>
                <w:lang w:val="sv-SE" w:eastAsia="en-US"/>
              </w:rPr>
              <w:t>,</w:t>
            </w:r>
            <w:r w:rsidRPr="004900EF">
              <w:rPr>
                <w:lang w:val="sv-SE" w:eastAsia="en-US"/>
              </w:rPr>
              <w:t>000</w:t>
            </w:r>
          </w:p>
        </w:tc>
      </w:tr>
    </w:tbl>
    <w:p w:rsidR="00EE5E97" w:rsidRPr="004900EF" w:rsidRDefault="00C91E8D" w:rsidP="00562C2E">
      <w:pPr>
        <w:pStyle w:val="BodyTextIndent"/>
        <w:tabs>
          <w:tab w:val="clear" w:pos="1170"/>
          <w:tab w:val="left" w:pos="4500"/>
          <w:tab w:val="left" w:pos="4860"/>
          <w:tab w:val="right" w:pos="8640"/>
        </w:tabs>
        <w:spacing w:before="120"/>
        <w:ind w:left="1077" w:hanging="1168"/>
        <w:jc w:val="right"/>
        <w:rPr>
          <w:b/>
          <w:bCs/>
          <w:lang w:val="da-DK"/>
        </w:rPr>
      </w:pPr>
      <w:r w:rsidRPr="004900EF">
        <w:rPr>
          <w:b/>
          <w:bCs/>
          <w:lang w:val="da-DK"/>
        </w:rPr>
        <w:t>3</w:t>
      </w:r>
      <w:r w:rsidR="00EE5E97" w:rsidRPr="004900EF">
        <w:rPr>
          <w:b/>
          <w:bCs/>
          <w:lang w:val="da-DK"/>
        </w:rPr>
        <w:t>+</w:t>
      </w:r>
      <w:r w:rsidR="00BA68BA" w:rsidRPr="004900EF">
        <w:rPr>
          <w:b/>
          <w:bCs/>
          <w:lang w:val="da-DK"/>
        </w:rPr>
        <w:t>(</w:t>
      </w:r>
      <w:r w:rsidR="008B0CA1" w:rsidRPr="004900EF">
        <w:rPr>
          <w:b/>
          <w:bCs/>
          <w:lang w:val="da-DK"/>
        </w:rPr>
        <w:t>4</w:t>
      </w:r>
      <w:r w:rsidR="00EE5E97" w:rsidRPr="004900EF">
        <w:rPr>
          <w:b/>
          <w:bCs/>
          <w:lang w:val="da-DK"/>
        </w:rPr>
        <w:t>+</w:t>
      </w:r>
      <w:r w:rsidR="00616F8E" w:rsidRPr="004900EF">
        <w:rPr>
          <w:b/>
          <w:bCs/>
          <w:lang w:val="da-DK"/>
        </w:rPr>
        <w:t>3+</w:t>
      </w:r>
      <w:r w:rsidR="00BA68BA" w:rsidRPr="004900EF">
        <w:rPr>
          <w:b/>
          <w:bCs/>
          <w:lang w:val="da-DK"/>
        </w:rPr>
        <w:t>2</w:t>
      </w:r>
      <w:r w:rsidR="00616F8E" w:rsidRPr="004900EF">
        <w:rPr>
          <w:b/>
          <w:bCs/>
          <w:lang w:val="da-DK"/>
        </w:rPr>
        <w:t>+1</w:t>
      </w:r>
      <w:r w:rsidR="00BA68BA" w:rsidRPr="004900EF">
        <w:rPr>
          <w:b/>
          <w:bCs/>
          <w:lang w:val="da-DK"/>
        </w:rPr>
        <w:t>)</w:t>
      </w:r>
      <w:r w:rsidR="00EE5E97" w:rsidRPr="004900EF">
        <w:rPr>
          <w:b/>
          <w:bCs/>
          <w:lang w:val="da-DK"/>
        </w:rPr>
        <w:t>+</w:t>
      </w:r>
      <w:r w:rsidR="00616F8E" w:rsidRPr="004900EF">
        <w:rPr>
          <w:b/>
          <w:bCs/>
          <w:lang w:val="da-DK"/>
        </w:rPr>
        <w:t>7</w:t>
      </w:r>
      <w:r w:rsidR="00BA68BA" w:rsidRPr="004900EF">
        <w:rPr>
          <w:b/>
          <w:bCs/>
          <w:lang w:val="da-DK"/>
        </w:rPr>
        <w:t xml:space="preserve"> = 20</w:t>
      </w:r>
    </w:p>
    <w:p w:rsidR="003C291F" w:rsidRPr="004900EF" w:rsidRDefault="003C291F" w:rsidP="004F0B6C">
      <w:pPr>
        <w:tabs>
          <w:tab w:val="left" w:pos="360"/>
        </w:tabs>
        <w:ind w:left="360" w:hanging="360"/>
        <w:jc w:val="both"/>
      </w:pPr>
      <w:r w:rsidRPr="004900EF">
        <w:t xml:space="preserve">6. </w:t>
      </w:r>
      <w:r w:rsidR="00F862B1" w:rsidRPr="004900EF">
        <w:t xml:space="preserve"> </w:t>
      </w:r>
      <w:r w:rsidR="00E30FF3" w:rsidRPr="004900EF">
        <w:t xml:space="preserve">a) </w:t>
      </w:r>
      <w:r w:rsidRPr="004900EF">
        <w:t xml:space="preserve">Draw the stress-strain plots of i) Natural rubber (NR), </w:t>
      </w:r>
      <w:r w:rsidR="00E30FF3" w:rsidRPr="004900EF">
        <w:t xml:space="preserve">ii) </w:t>
      </w:r>
      <w:r w:rsidR="009C72AD" w:rsidRPr="004900EF">
        <w:t>Bakelite</w:t>
      </w:r>
      <w:r w:rsidRPr="004900EF">
        <w:t xml:space="preserve"> and </w:t>
      </w:r>
      <w:r w:rsidR="00E30FF3" w:rsidRPr="004900EF">
        <w:t xml:space="preserve">iii) </w:t>
      </w:r>
      <w:r w:rsidRPr="004900EF">
        <w:t xml:space="preserve">Nylon 6 in the same plot mentioning the different </w:t>
      </w:r>
      <w:r w:rsidR="00617D96" w:rsidRPr="004900EF">
        <w:t>important regions</w:t>
      </w:r>
      <w:r w:rsidRPr="004900EF">
        <w:t>.</w:t>
      </w:r>
      <w:r w:rsidR="004F0B6C" w:rsidRPr="004900EF">
        <w:t xml:space="preserve"> </w:t>
      </w:r>
      <w:r w:rsidRPr="004900EF">
        <w:t>Compare the above mentioned different plots &amp; c</w:t>
      </w:r>
      <w:r w:rsidR="00617D96" w:rsidRPr="004900EF">
        <w:t xml:space="preserve">lassify them to what </w:t>
      </w:r>
      <w:r w:rsidRPr="004900EF">
        <w:t xml:space="preserve">different </w:t>
      </w:r>
      <w:r w:rsidR="00617D96" w:rsidRPr="004900EF">
        <w:t>types of polymers</w:t>
      </w:r>
      <w:r w:rsidR="00F5481E" w:rsidRPr="004900EF">
        <w:t xml:space="preserve"> they belong to</w:t>
      </w:r>
      <w:r w:rsidR="00B67E8F" w:rsidRPr="004900EF">
        <w:t>.</w:t>
      </w:r>
    </w:p>
    <w:p w:rsidR="003C291F" w:rsidRPr="004900EF" w:rsidRDefault="00E30FF3" w:rsidP="00E30FF3">
      <w:pPr>
        <w:ind w:left="360"/>
      </w:pPr>
      <w:r w:rsidRPr="004900EF">
        <w:t xml:space="preserve">b) </w:t>
      </w:r>
      <w:r w:rsidR="009C522B" w:rsidRPr="004900EF">
        <w:t xml:space="preserve">Define </w:t>
      </w:r>
      <w:proofErr w:type="spellStart"/>
      <w:r w:rsidR="009C522B" w:rsidRPr="004900EF">
        <w:t>T</w:t>
      </w:r>
      <w:r w:rsidR="009C522B" w:rsidRPr="004900EF">
        <w:rPr>
          <w:vertAlign w:val="subscript"/>
        </w:rPr>
        <w:t>g</w:t>
      </w:r>
      <w:proofErr w:type="spellEnd"/>
      <w:r w:rsidR="009C522B" w:rsidRPr="004900EF">
        <w:t xml:space="preserve">. </w:t>
      </w:r>
      <w:r w:rsidR="009C72AD" w:rsidRPr="004900EF">
        <w:t>Explain any one method for determination of</w:t>
      </w:r>
      <w:r w:rsidR="009C522B" w:rsidRPr="004900EF">
        <w:t xml:space="preserve"> </w:t>
      </w:r>
      <w:proofErr w:type="spellStart"/>
      <w:proofErr w:type="gramStart"/>
      <w:r w:rsidR="009C522B" w:rsidRPr="004900EF">
        <w:t>T</w:t>
      </w:r>
      <w:r w:rsidR="009C522B" w:rsidRPr="004900EF">
        <w:rPr>
          <w:vertAlign w:val="subscript"/>
        </w:rPr>
        <w:t>g</w:t>
      </w:r>
      <w:proofErr w:type="spellEnd"/>
      <w:r w:rsidR="009C522B" w:rsidRPr="004900EF">
        <w:rPr>
          <w:vertAlign w:val="subscript"/>
        </w:rPr>
        <w:t xml:space="preserve"> </w:t>
      </w:r>
      <w:r w:rsidR="009C522B" w:rsidRPr="004900EF">
        <w:t xml:space="preserve"> of</w:t>
      </w:r>
      <w:proofErr w:type="gramEnd"/>
      <w:r w:rsidR="009C522B" w:rsidRPr="004900EF">
        <w:t xml:space="preserve"> a polymer?</w:t>
      </w:r>
      <w:r w:rsidR="003C291F" w:rsidRPr="004900EF">
        <w:t>.</w:t>
      </w:r>
    </w:p>
    <w:p w:rsidR="00571076" w:rsidRPr="004900EF" w:rsidRDefault="00E30FF3" w:rsidP="00571076">
      <w:pPr>
        <w:ind w:firstLine="360"/>
      </w:pPr>
      <w:r w:rsidRPr="004900EF">
        <w:t xml:space="preserve">c) </w:t>
      </w:r>
      <w:r w:rsidR="00084E92" w:rsidRPr="004900EF">
        <w:t xml:space="preserve">Explain the term </w:t>
      </w:r>
      <w:proofErr w:type="spellStart"/>
      <w:r w:rsidR="00084E92" w:rsidRPr="004900EF">
        <w:t>tacticity</w:t>
      </w:r>
      <w:proofErr w:type="spellEnd"/>
      <w:r w:rsidR="00084E92" w:rsidRPr="004900EF">
        <w:t xml:space="preserve"> with suitable examples</w:t>
      </w:r>
      <w:r w:rsidR="00571076" w:rsidRPr="004900EF">
        <w:t xml:space="preserve"> for each types of </w:t>
      </w:r>
      <w:proofErr w:type="spellStart"/>
      <w:r w:rsidR="00571076" w:rsidRPr="004900EF">
        <w:t>tacticities</w:t>
      </w:r>
      <w:proofErr w:type="spellEnd"/>
      <w:r w:rsidR="00571076" w:rsidRPr="004900EF">
        <w:t>.</w:t>
      </w:r>
    </w:p>
    <w:p w:rsidR="003C291F" w:rsidRPr="004900EF" w:rsidRDefault="003C291F" w:rsidP="00E30FF3">
      <w:pPr>
        <w:ind w:firstLine="360"/>
      </w:pPr>
    </w:p>
    <w:p w:rsidR="003C291F" w:rsidRPr="004900EF" w:rsidRDefault="003C291F" w:rsidP="003C291F">
      <w:pPr>
        <w:ind w:left="720"/>
        <w:jc w:val="right"/>
        <w:rPr>
          <w:b/>
          <w:bCs/>
        </w:rPr>
      </w:pPr>
      <w:r w:rsidRPr="004900EF">
        <w:rPr>
          <w:b/>
          <w:bCs/>
        </w:rPr>
        <w:t>(6+4</w:t>
      </w:r>
      <w:r w:rsidR="0094417B" w:rsidRPr="004900EF">
        <w:rPr>
          <w:b/>
          <w:bCs/>
        </w:rPr>
        <w:t>)</w:t>
      </w:r>
      <w:proofErr w:type="gramStart"/>
      <w:r w:rsidR="009C522B" w:rsidRPr="004900EF">
        <w:rPr>
          <w:b/>
          <w:bCs/>
        </w:rPr>
        <w:t>+</w:t>
      </w:r>
      <w:r w:rsidR="009C72AD" w:rsidRPr="004900EF">
        <w:rPr>
          <w:b/>
          <w:bCs/>
        </w:rPr>
        <w:t>(</w:t>
      </w:r>
      <w:proofErr w:type="gramEnd"/>
      <w:r w:rsidR="009C72AD" w:rsidRPr="004900EF">
        <w:rPr>
          <w:b/>
          <w:bCs/>
        </w:rPr>
        <w:t>1+3)</w:t>
      </w:r>
      <w:r w:rsidR="009C522B" w:rsidRPr="004900EF">
        <w:rPr>
          <w:b/>
          <w:bCs/>
        </w:rPr>
        <w:t>+6</w:t>
      </w:r>
      <w:r w:rsidRPr="004900EF">
        <w:rPr>
          <w:b/>
          <w:bCs/>
        </w:rPr>
        <w:t xml:space="preserve"> = 20</w:t>
      </w:r>
    </w:p>
    <w:p w:rsidR="00A57930" w:rsidRPr="004900EF" w:rsidRDefault="003C291F" w:rsidP="00C67F7E">
      <w:pPr>
        <w:tabs>
          <w:tab w:val="center" w:pos="360"/>
        </w:tabs>
        <w:ind w:right="-540"/>
        <w:jc w:val="both"/>
      </w:pPr>
      <w:r w:rsidRPr="004900EF">
        <w:t>7</w:t>
      </w:r>
      <w:r w:rsidR="00A57930" w:rsidRPr="004900EF">
        <w:t xml:space="preserve">. </w:t>
      </w:r>
      <w:r w:rsidR="00A57930" w:rsidRPr="004900EF">
        <w:tab/>
      </w:r>
      <w:r w:rsidR="003933B7" w:rsidRPr="004900EF">
        <w:t xml:space="preserve">Explain </w:t>
      </w:r>
      <w:r w:rsidR="003933B7" w:rsidRPr="004900EF">
        <w:rPr>
          <w:b/>
          <w:u w:val="single"/>
        </w:rPr>
        <w:t xml:space="preserve">any </w:t>
      </w:r>
      <w:r w:rsidR="00C81BCF" w:rsidRPr="004900EF">
        <w:rPr>
          <w:b/>
          <w:u w:val="single"/>
        </w:rPr>
        <w:t>eight</w:t>
      </w:r>
      <w:r w:rsidR="003933B7" w:rsidRPr="004900EF">
        <w:t xml:space="preserve"> of the following</w:t>
      </w:r>
      <w:r w:rsidR="00A57930" w:rsidRPr="004900EF">
        <w:t xml:space="preserve"> (with suitable examples</w:t>
      </w:r>
      <w:r w:rsidR="003933B7" w:rsidRPr="004900EF">
        <w:t xml:space="preserve"> wherever required</w:t>
      </w:r>
      <w:r w:rsidR="00A57930" w:rsidRPr="004900EF">
        <w:t>):</w:t>
      </w:r>
    </w:p>
    <w:p w:rsidR="00A57930" w:rsidRPr="004900EF" w:rsidRDefault="00A57930" w:rsidP="003933B7">
      <w:pPr>
        <w:tabs>
          <w:tab w:val="center" w:pos="540"/>
          <w:tab w:val="center" w:pos="900"/>
        </w:tabs>
        <w:ind w:right="-540"/>
        <w:jc w:val="both"/>
      </w:pPr>
    </w:p>
    <w:p w:rsidR="00A57930" w:rsidRPr="004900EF" w:rsidRDefault="00341D29" w:rsidP="00A57930">
      <w:pPr>
        <w:numPr>
          <w:ilvl w:val="0"/>
          <w:numId w:val="28"/>
        </w:numPr>
        <w:tabs>
          <w:tab w:val="clear" w:pos="2340"/>
          <w:tab w:val="center" w:pos="540"/>
          <w:tab w:val="center" w:pos="900"/>
        </w:tabs>
        <w:ind w:left="900" w:right="-540" w:hanging="540"/>
        <w:jc w:val="both"/>
      </w:pPr>
      <w:r w:rsidRPr="004900EF">
        <w:t>Propylene cannot be polymerized by radical polymerization</w:t>
      </w:r>
    </w:p>
    <w:p w:rsidR="00341D29" w:rsidRPr="004900EF" w:rsidRDefault="00341D29" w:rsidP="00341D29">
      <w:pPr>
        <w:numPr>
          <w:ilvl w:val="0"/>
          <w:numId w:val="28"/>
        </w:numPr>
        <w:tabs>
          <w:tab w:val="clear" w:pos="2340"/>
          <w:tab w:val="center" w:pos="540"/>
          <w:tab w:val="center" w:pos="900"/>
        </w:tabs>
        <w:ind w:left="900" w:right="-540" w:hanging="540"/>
        <w:jc w:val="both"/>
      </w:pPr>
      <w:proofErr w:type="spellStart"/>
      <w:r w:rsidRPr="004900EF">
        <w:t>Tg</w:t>
      </w:r>
      <w:proofErr w:type="spellEnd"/>
      <w:r w:rsidRPr="004900EF">
        <w:t xml:space="preserve"> is a second order transition</w:t>
      </w:r>
    </w:p>
    <w:p w:rsidR="00A57930" w:rsidRPr="004900EF" w:rsidRDefault="00341D29" w:rsidP="00A57930">
      <w:pPr>
        <w:numPr>
          <w:ilvl w:val="0"/>
          <w:numId w:val="28"/>
        </w:numPr>
        <w:tabs>
          <w:tab w:val="clear" w:pos="2340"/>
          <w:tab w:val="center" w:pos="540"/>
          <w:tab w:val="center" w:pos="900"/>
        </w:tabs>
        <w:ind w:left="900" w:right="-540" w:hanging="540"/>
        <w:jc w:val="both"/>
      </w:pPr>
      <w:r w:rsidRPr="004900EF">
        <w:t xml:space="preserve">PE and PP are </w:t>
      </w:r>
      <w:proofErr w:type="spellStart"/>
      <w:r w:rsidRPr="004900EF">
        <w:t>semicrystalline</w:t>
      </w:r>
      <w:proofErr w:type="spellEnd"/>
      <w:r w:rsidRPr="004900EF">
        <w:t xml:space="preserve"> plastics but </w:t>
      </w:r>
      <w:proofErr w:type="spellStart"/>
      <w:r w:rsidRPr="004900EF">
        <w:t>EPR</w:t>
      </w:r>
      <w:proofErr w:type="spellEnd"/>
      <w:r w:rsidRPr="004900EF">
        <w:t xml:space="preserve"> is an amorphous rubber</w:t>
      </w:r>
    </w:p>
    <w:p w:rsidR="00A57930" w:rsidRPr="004900EF" w:rsidRDefault="00341D29" w:rsidP="00A57930">
      <w:pPr>
        <w:numPr>
          <w:ilvl w:val="0"/>
          <w:numId w:val="28"/>
        </w:numPr>
        <w:tabs>
          <w:tab w:val="clear" w:pos="2340"/>
          <w:tab w:val="center" w:pos="540"/>
          <w:tab w:val="center" w:pos="900"/>
        </w:tabs>
        <w:ind w:left="900" w:right="-540" w:hanging="540"/>
        <w:jc w:val="both"/>
      </w:pPr>
      <w:r w:rsidRPr="004900EF">
        <w:t>Polyaramids are stronger than polyamides</w:t>
      </w:r>
    </w:p>
    <w:p w:rsidR="00091C05" w:rsidRPr="004900EF" w:rsidRDefault="00341D29" w:rsidP="00A57930">
      <w:pPr>
        <w:numPr>
          <w:ilvl w:val="0"/>
          <w:numId w:val="28"/>
        </w:numPr>
        <w:tabs>
          <w:tab w:val="clear" w:pos="2340"/>
          <w:tab w:val="center" w:pos="540"/>
          <w:tab w:val="center" w:pos="900"/>
        </w:tabs>
        <w:ind w:left="900" w:right="-540" w:hanging="540"/>
        <w:jc w:val="both"/>
      </w:pPr>
      <w:r w:rsidRPr="004900EF">
        <w:t>Sulfur is added in the compounds of nitrile rubber at the beginning of mixing process</w:t>
      </w:r>
    </w:p>
    <w:p w:rsidR="00A57930" w:rsidRPr="004900EF" w:rsidRDefault="00341D29" w:rsidP="00A57930">
      <w:pPr>
        <w:numPr>
          <w:ilvl w:val="0"/>
          <w:numId w:val="28"/>
        </w:numPr>
        <w:tabs>
          <w:tab w:val="clear" w:pos="2340"/>
          <w:tab w:val="center" w:pos="540"/>
          <w:tab w:val="center" w:pos="900"/>
        </w:tabs>
        <w:ind w:left="900" w:right="-540" w:hanging="540"/>
        <w:jc w:val="both"/>
      </w:pPr>
      <w:r w:rsidRPr="004900EF">
        <w:t>Stabilizers are added to the PVC compounds.</w:t>
      </w:r>
    </w:p>
    <w:p w:rsidR="00A57930" w:rsidRPr="004900EF" w:rsidRDefault="00341D29" w:rsidP="00A57930">
      <w:pPr>
        <w:numPr>
          <w:ilvl w:val="0"/>
          <w:numId w:val="28"/>
        </w:numPr>
        <w:tabs>
          <w:tab w:val="clear" w:pos="2340"/>
          <w:tab w:val="center" w:pos="540"/>
          <w:tab w:val="center" w:pos="900"/>
        </w:tabs>
        <w:ind w:left="900" w:right="-540" w:hanging="540"/>
        <w:jc w:val="both"/>
      </w:pPr>
      <w:r w:rsidRPr="004900EF">
        <w:t>MFI (melt flow index) cannot be measured for PVC.</w:t>
      </w:r>
    </w:p>
    <w:p w:rsidR="00A57930" w:rsidRPr="004900EF" w:rsidRDefault="00341D29" w:rsidP="00A57930">
      <w:pPr>
        <w:numPr>
          <w:ilvl w:val="0"/>
          <w:numId w:val="28"/>
        </w:numPr>
        <w:tabs>
          <w:tab w:val="clear" w:pos="2340"/>
          <w:tab w:val="center" w:pos="540"/>
          <w:tab w:val="center" w:pos="900"/>
        </w:tabs>
        <w:ind w:left="900" w:right="-540" w:hanging="540"/>
        <w:jc w:val="both"/>
      </w:pPr>
      <w:proofErr w:type="spellStart"/>
      <w:r w:rsidRPr="004900EF">
        <w:t>Tg</w:t>
      </w:r>
      <w:proofErr w:type="spellEnd"/>
      <w:r w:rsidRPr="004900EF">
        <w:t xml:space="preserve"> increases with increase in </w:t>
      </w:r>
      <w:r w:rsidR="00C81BCF" w:rsidRPr="004900EF">
        <w:t>crosslink density.</w:t>
      </w:r>
    </w:p>
    <w:p w:rsidR="00C81BCF" w:rsidRPr="004900EF" w:rsidRDefault="00C81BCF" w:rsidP="00A57930">
      <w:pPr>
        <w:numPr>
          <w:ilvl w:val="0"/>
          <w:numId w:val="28"/>
        </w:numPr>
        <w:tabs>
          <w:tab w:val="clear" w:pos="2340"/>
          <w:tab w:val="center" w:pos="540"/>
          <w:tab w:val="center" w:pos="900"/>
        </w:tabs>
        <w:ind w:left="900" w:right="-540" w:hanging="540"/>
        <w:jc w:val="both"/>
      </w:pPr>
      <w:r w:rsidRPr="004900EF">
        <w:t>Anionic polymerization is called as living polymerization.</w:t>
      </w:r>
    </w:p>
    <w:p w:rsidR="00C81BCF" w:rsidRPr="004900EF" w:rsidRDefault="00C81BCF" w:rsidP="00A57930">
      <w:pPr>
        <w:numPr>
          <w:ilvl w:val="0"/>
          <w:numId w:val="28"/>
        </w:numPr>
        <w:tabs>
          <w:tab w:val="clear" w:pos="2340"/>
          <w:tab w:val="center" w:pos="540"/>
          <w:tab w:val="center" w:pos="900"/>
        </w:tabs>
        <w:ind w:left="900" w:right="-540" w:hanging="540"/>
        <w:jc w:val="both"/>
      </w:pPr>
      <w:r w:rsidRPr="004900EF">
        <w:t>All polymers are macromolecules but all macromolecules are not polymers.</w:t>
      </w:r>
    </w:p>
    <w:p w:rsidR="00A57930" w:rsidRPr="004900EF" w:rsidRDefault="00A57930" w:rsidP="00A57930">
      <w:pPr>
        <w:tabs>
          <w:tab w:val="center" w:pos="540"/>
          <w:tab w:val="center" w:pos="1440"/>
        </w:tabs>
        <w:ind w:right="40"/>
        <w:jc w:val="right"/>
        <w:rPr>
          <w:b/>
          <w:bCs/>
        </w:rPr>
      </w:pPr>
      <w:r w:rsidRPr="004900EF">
        <w:rPr>
          <w:b/>
          <w:bCs/>
        </w:rPr>
        <w:t>(</w:t>
      </w:r>
      <w:r w:rsidR="007A1B95" w:rsidRPr="004900EF">
        <w:rPr>
          <w:b/>
          <w:bCs/>
        </w:rPr>
        <w:t xml:space="preserve">8 x </w:t>
      </w:r>
      <w:r w:rsidR="003C291F" w:rsidRPr="004900EF">
        <w:rPr>
          <w:b/>
          <w:bCs/>
        </w:rPr>
        <w:t>2.5</w:t>
      </w:r>
      <w:r w:rsidRPr="004900EF">
        <w:rPr>
          <w:b/>
          <w:bCs/>
        </w:rPr>
        <w:t>) =   20</w:t>
      </w:r>
    </w:p>
    <w:p w:rsidR="00C81BCF" w:rsidRPr="004900EF" w:rsidRDefault="00C81BCF" w:rsidP="00A57930">
      <w:pPr>
        <w:tabs>
          <w:tab w:val="center" w:pos="540"/>
          <w:tab w:val="center" w:pos="1440"/>
        </w:tabs>
        <w:ind w:right="40"/>
        <w:jc w:val="right"/>
        <w:rPr>
          <w:b/>
          <w:bCs/>
        </w:rPr>
      </w:pPr>
    </w:p>
    <w:p w:rsidR="00A57930" w:rsidRPr="004900EF" w:rsidRDefault="00C90556" w:rsidP="00A57930">
      <w:pPr>
        <w:tabs>
          <w:tab w:val="left" w:pos="360"/>
        </w:tabs>
      </w:pPr>
      <w:r w:rsidRPr="004900EF">
        <w:t>8</w:t>
      </w:r>
      <w:r w:rsidR="00A57930" w:rsidRPr="004900EF">
        <w:t>.</w:t>
      </w:r>
      <w:r w:rsidR="00A57930" w:rsidRPr="004900EF">
        <w:tab/>
        <w:t>Write short notes on</w:t>
      </w:r>
      <w:r w:rsidR="00A57930" w:rsidRPr="004900EF">
        <w:rPr>
          <w:b/>
          <w:bCs/>
        </w:rPr>
        <w:t xml:space="preserve"> </w:t>
      </w:r>
      <w:r w:rsidR="00A57930" w:rsidRPr="004900EF">
        <w:rPr>
          <w:b/>
          <w:bCs/>
          <w:u w:val="single"/>
        </w:rPr>
        <w:t>any four</w:t>
      </w:r>
      <w:r w:rsidR="00A57930" w:rsidRPr="004900EF">
        <w:t xml:space="preserve"> of the following </w:t>
      </w:r>
    </w:p>
    <w:p w:rsidR="00A57930" w:rsidRPr="004900EF" w:rsidRDefault="00D10A01" w:rsidP="00A57930">
      <w:pPr>
        <w:numPr>
          <w:ilvl w:val="0"/>
          <w:numId w:val="29"/>
        </w:numPr>
        <w:tabs>
          <w:tab w:val="clear" w:pos="2700"/>
          <w:tab w:val="left" w:pos="360"/>
          <w:tab w:val="num" w:pos="900"/>
        </w:tabs>
        <w:ind w:left="900" w:hanging="540"/>
      </w:pPr>
      <w:r w:rsidRPr="004900EF">
        <w:t>Gel effect</w:t>
      </w:r>
    </w:p>
    <w:p w:rsidR="00A57930" w:rsidRPr="004900EF" w:rsidRDefault="00616F8E" w:rsidP="00A57930">
      <w:pPr>
        <w:numPr>
          <w:ilvl w:val="0"/>
          <w:numId w:val="29"/>
        </w:numPr>
        <w:tabs>
          <w:tab w:val="clear" w:pos="2700"/>
          <w:tab w:val="left" w:pos="360"/>
          <w:tab w:val="num" w:pos="900"/>
        </w:tabs>
        <w:ind w:left="900" w:hanging="540"/>
      </w:pPr>
      <w:r w:rsidRPr="004900EF">
        <w:t>Cationic polymerization</w:t>
      </w:r>
    </w:p>
    <w:p w:rsidR="00A57930" w:rsidRPr="004900EF" w:rsidRDefault="00616F8E" w:rsidP="003933B7">
      <w:pPr>
        <w:numPr>
          <w:ilvl w:val="0"/>
          <w:numId w:val="29"/>
        </w:numPr>
        <w:tabs>
          <w:tab w:val="clear" w:pos="2700"/>
          <w:tab w:val="left" w:pos="360"/>
          <w:tab w:val="num" w:pos="900"/>
        </w:tabs>
        <w:ind w:left="900" w:hanging="540"/>
      </w:pPr>
      <w:r w:rsidRPr="004900EF">
        <w:t>Mastication</w:t>
      </w:r>
    </w:p>
    <w:p w:rsidR="003933B7" w:rsidRPr="004900EF" w:rsidRDefault="003933B7" w:rsidP="003933B7">
      <w:pPr>
        <w:numPr>
          <w:ilvl w:val="0"/>
          <w:numId w:val="29"/>
        </w:numPr>
        <w:tabs>
          <w:tab w:val="clear" w:pos="2700"/>
          <w:tab w:val="left" w:pos="360"/>
          <w:tab w:val="num" w:pos="900"/>
        </w:tabs>
        <w:ind w:left="900" w:hanging="540"/>
      </w:pPr>
      <w:r w:rsidRPr="004900EF">
        <w:t>Solubility parameter &amp; cohesive energy density.</w:t>
      </w:r>
    </w:p>
    <w:p w:rsidR="00A57930" w:rsidRPr="004900EF" w:rsidRDefault="003933B7" w:rsidP="00A57930">
      <w:pPr>
        <w:numPr>
          <w:ilvl w:val="0"/>
          <w:numId w:val="29"/>
        </w:numPr>
        <w:tabs>
          <w:tab w:val="clear" w:pos="2700"/>
          <w:tab w:val="left" w:pos="360"/>
          <w:tab w:val="num" w:pos="900"/>
        </w:tabs>
        <w:ind w:left="900" w:hanging="540"/>
      </w:pPr>
      <w:r w:rsidRPr="004900EF">
        <w:t>Rubber like elasticity</w:t>
      </w:r>
    </w:p>
    <w:p w:rsidR="00571076" w:rsidRPr="004900EF" w:rsidRDefault="00571076" w:rsidP="00A57930">
      <w:pPr>
        <w:numPr>
          <w:ilvl w:val="0"/>
          <w:numId w:val="29"/>
        </w:numPr>
        <w:tabs>
          <w:tab w:val="clear" w:pos="2700"/>
          <w:tab w:val="left" w:pos="360"/>
          <w:tab w:val="num" w:pos="900"/>
        </w:tabs>
        <w:ind w:left="900" w:hanging="540"/>
      </w:pPr>
      <w:r w:rsidRPr="004900EF">
        <w:t>Interfacial polymerization</w:t>
      </w:r>
    </w:p>
    <w:p w:rsidR="00A57930" w:rsidRPr="004F0B6C" w:rsidRDefault="00A57930" w:rsidP="004F0B6C">
      <w:pPr>
        <w:ind w:left="720"/>
        <w:jc w:val="right"/>
        <w:rPr>
          <w:b/>
          <w:bCs/>
        </w:rPr>
      </w:pPr>
      <w:r w:rsidRPr="004900EF">
        <w:rPr>
          <w:b/>
          <w:bCs/>
        </w:rPr>
        <w:t>(4 x 5) = 20</w:t>
      </w:r>
    </w:p>
    <w:sectPr w:rsidR="00A57930" w:rsidRPr="004F0B6C" w:rsidSect="005231E1">
      <w:headerReference w:type="default" r:id="rId9"/>
      <w:footerReference w:type="even"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3C" w:rsidRDefault="00960F3C">
      <w:r>
        <w:separator/>
      </w:r>
    </w:p>
  </w:endnote>
  <w:endnote w:type="continuationSeparator" w:id="0">
    <w:p w:rsidR="00960F3C" w:rsidRDefault="0096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F5" w:rsidRDefault="00C439F5" w:rsidP="00865A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39F5" w:rsidRDefault="00C43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81" w:rsidRDefault="00510581">
    <w:pPr>
      <w:pStyle w:val="Footer"/>
      <w:jc w:val="center"/>
    </w:pPr>
    <w:r>
      <w:fldChar w:fldCharType="begin"/>
    </w:r>
    <w:r>
      <w:instrText xml:space="preserve"> PAGE   \* MERGEFORMAT </w:instrText>
    </w:r>
    <w:r>
      <w:fldChar w:fldCharType="separate"/>
    </w:r>
    <w:r w:rsidR="00A11CED">
      <w:rPr>
        <w:noProof/>
      </w:rPr>
      <w:t>2</w:t>
    </w:r>
    <w:r>
      <w:rPr>
        <w:noProof/>
      </w:rPr>
      <w:fldChar w:fldCharType="end"/>
    </w:r>
    <w:r>
      <w:rPr>
        <w:noProof/>
      </w:rPr>
      <w:t>/3</w:t>
    </w:r>
  </w:p>
  <w:p w:rsidR="00C439F5" w:rsidRDefault="00C43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3C" w:rsidRDefault="00960F3C">
      <w:r>
        <w:separator/>
      </w:r>
    </w:p>
  </w:footnote>
  <w:footnote w:type="continuationSeparator" w:id="0">
    <w:p w:rsidR="00960F3C" w:rsidRDefault="00960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F5" w:rsidRPr="000A3AA6" w:rsidRDefault="00C439F5" w:rsidP="002D4365">
    <w:pPr>
      <w:pStyle w:val="Header"/>
      <w:jc w:val="right"/>
      <w:rPr>
        <w:sz w:val="18"/>
        <w:szCs w:val="18"/>
      </w:rPr>
    </w:pPr>
    <w:r w:rsidRPr="000A3AA6">
      <w:rPr>
        <w:sz w:val="18"/>
        <w:szCs w:val="18"/>
      </w:rPr>
      <w:t>DIRI Paper-1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2FD"/>
    <w:multiLevelType w:val="hybridMultilevel"/>
    <w:tmpl w:val="A6B62C0E"/>
    <w:lvl w:ilvl="0" w:tplc="64A0E26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865ABC4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45014"/>
    <w:multiLevelType w:val="hybridMultilevel"/>
    <w:tmpl w:val="8E92F8B0"/>
    <w:lvl w:ilvl="0" w:tplc="64A0E26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42B2E"/>
    <w:multiLevelType w:val="hybridMultilevel"/>
    <w:tmpl w:val="DD4A1DDA"/>
    <w:lvl w:ilvl="0" w:tplc="0F4C2F5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AE1966"/>
    <w:multiLevelType w:val="hybridMultilevel"/>
    <w:tmpl w:val="B3486274"/>
    <w:lvl w:ilvl="0" w:tplc="237494D2">
      <w:start w:val="9"/>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18012530"/>
    <w:multiLevelType w:val="hybridMultilevel"/>
    <w:tmpl w:val="BAFA9CC4"/>
    <w:lvl w:ilvl="0" w:tplc="496AF62A">
      <w:start w:val="1"/>
      <w:numFmt w:val="lowerRoman"/>
      <w:lvlText w:val="(%1)"/>
      <w:lvlJc w:val="left"/>
      <w:pPr>
        <w:tabs>
          <w:tab w:val="num" w:pos="1440"/>
        </w:tabs>
        <w:ind w:left="1440" w:hanging="720"/>
      </w:pPr>
      <w:rPr>
        <w:rFonts w:hint="default"/>
      </w:rPr>
    </w:lvl>
    <w:lvl w:ilvl="1" w:tplc="D632F054">
      <w:start w:val="1"/>
      <w:numFmt w:val="lowerLetter"/>
      <w:lvlText w:val="%2)"/>
      <w:lvlJc w:val="left"/>
      <w:pPr>
        <w:tabs>
          <w:tab w:val="num" w:pos="1800"/>
        </w:tabs>
        <w:ind w:left="1800" w:hanging="360"/>
      </w:pPr>
      <w:rPr>
        <w:rFonts w:hint="default"/>
      </w:rPr>
    </w:lvl>
    <w:lvl w:ilvl="2" w:tplc="AF3AEC0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B45540"/>
    <w:multiLevelType w:val="hybridMultilevel"/>
    <w:tmpl w:val="91084BC2"/>
    <w:lvl w:ilvl="0" w:tplc="FC2A9F5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3D037B"/>
    <w:multiLevelType w:val="hybridMultilevel"/>
    <w:tmpl w:val="B75E2CC4"/>
    <w:lvl w:ilvl="0" w:tplc="DFD0EEC6">
      <w:start w:val="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624952"/>
    <w:multiLevelType w:val="hybridMultilevel"/>
    <w:tmpl w:val="1BB20438"/>
    <w:lvl w:ilvl="0" w:tplc="8486A654">
      <w:start w:val="1"/>
      <w:numFmt w:val="lowerLetter"/>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9223D2"/>
    <w:multiLevelType w:val="hybridMultilevel"/>
    <w:tmpl w:val="F10887CA"/>
    <w:lvl w:ilvl="0" w:tplc="8486A654">
      <w:start w:val="1"/>
      <w:numFmt w:val="lowerLetter"/>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87AA0"/>
    <w:multiLevelType w:val="hybridMultilevel"/>
    <w:tmpl w:val="3E20A560"/>
    <w:lvl w:ilvl="0" w:tplc="8486A654">
      <w:start w:val="1"/>
      <w:numFmt w:val="lowerLetter"/>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69491A"/>
    <w:multiLevelType w:val="hybridMultilevel"/>
    <w:tmpl w:val="462EB7E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442DCE"/>
    <w:multiLevelType w:val="multilevel"/>
    <w:tmpl w:val="D20CA5A0"/>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2F4354B0"/>
    <w:multiLevelType w:val="hybridMultilevel"/>
    <w:tmpl w:val="721C29C0"/>
    <w:lvl w:ilvl="0" w:tplc="64A0E26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02DF4"/>
    <w:multiLevelType w:val="hybridMultilevel"/>
    <w:tmpl w:val="489A9264"/>
    <w:lvl w:ilvl="0" w:tplc="5E043B76">
      <w:start w:val="4"/>
      <w:numFmt w:val="lowerLetter"/>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55D8E"/>
    <w:multiLevelType w:val="hybridMultilevel"/>
    <w:tmpl w:val="C56A1F86"/>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3CC34F49"/>
    <w:multiLevelType w:val="hybridMultilevel"/>
    <w:tmpl w:val="C192A9E6"/>
    <w:lvl w:ilvl="0" w:tplc="4956FEE8">
      <w:start w:val="1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D761A1D"/>
    <w:multiLevelType w:val="hybridMultilevel"/>
    <w:tmpl w:val="E6A6F14A"/>
    <w:lvl w:ilvl="0" w:tplc="6548D09E">
      <w:start w:val="2"/>
      <w:numFmt w:val="low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7">
    <w:nsid w:val="3D8902DB"/>
    <w:multiLevelType w:val="hybridMultilevel"/>
    <w:tmpl w:val="62CED1C8"/>
    <w:lvl w:ilvl="0" w:tplc="BAF4AB72">
      <w:start w:val="1"/>
      <w:numFmt w:val="lowerLetter"/>
      <w:lvlText w:val="(%1)"/>
      <w:lvlJc w:val="left"/>
      <w:pPr>
        <w:tabs>
          <w:tab w:val="num" w:pos="2340"/>
        </w:tabs>
        <w:ind w:left="23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5415A1"/>
    <w:multiLevelType w:val="hybridMultilevel"/>
    <w:tmpl w:val="D20CA5A0"/>
    <w:lvl w:ilvl="0" w:tplc="64A0E266">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63E0CE7"/>
    <w:multiLevelType w:val="hybridMultilevel"/>
    <w:tmpl w:val="0B60E15A"/>
    <w:lvl w:ilvl="0" w:tplc="46E8A39C">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9BA1702"/>
    <w:multiLevelType w:val="hybridMultilevel"/>
    <w:tmpl w:val="EC145CB6"/>
    <w:lvl w:ilvl="0" w:tplc="6C125CB0">
      <w:start w:val="1"/>
      <w:numFmt w:val="decimal"/>
      <w:lvlText w:val="%1."/>
      <w:lvlJc w:val="left"/>
      <w:pPr>
        <w:tabs>
          <w:tab w:val="num" w:pos="0"/>
        </w:tabs>
        <w:ind w:left="0" w:hanging="360"/>
      </w:pPr>
      <w:rPr>
        <w:rFonts w:hint="default"/>
      </w:rPr>
    </w:lvl>
    <w:lvl w:ilvl="1" w:tplc="41B413A8">
      <w:start w:val="9"/>
      <w:numFmt w:val="lowerRoman"/>
      <w:lvlText w:val="(%2)"/>
      <w:lvlJc w:val="left"/>
      <w:pPr>
        <w:tabs>
          <w:tab w:val="num" w:pos="1080"/>
        </w:tabs>
        <w:ind w:left="1080" w:hanging="720"/>
      </w:pPr>
      <w:rPr>
        <w:rFonts w:hint="default"/>
      </w:rPr>
    </w:lvl>
    <w:lvl w:ilvl="2" w:tplc="4936F25A">
      <w:start w:val="1"/>
      <w:numFmt w:val="lowerLetter"/>
      <w:lvlText w:val="%3)"/>
      <w:lvlJc w:val="left"/>
      <w:pPr>
        <w:tabs>
          <w:tab w:val="num" w:pos="1800"/>
        </w:tabs>
        <w:ind w:left="1800" w:hanging="360"/>
      </w:pPr>
      <w:rPr>
        <w:rFonts w:hint="default"/>
      </w:rPr>
    </w:lvl>
    <w:lvl w:ilvl="3" w:tplc="389C0BDA">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501B5080"/>
    <w:multiLevelType w:val="multilevel"/>
    <w:tmpl w:val="DD4A1DDA"/>
    <w:lvl w:ilvl="0">
      <w:start w:val="10"/>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8F56D7B"/>
    <w:multiLevelType w:val="hybridMultilevel"/>
    <w:tmpl w:val="D278DCB0"/>
    <w:lvl w:ilvl="0" w:tplc="8486A654">
      <w:start w:val="1"/>
      <w:numFmt w:val="lowerLetter"/>
      <w:lvlText w:val="(%1)"/>
      <w:lvlJc w:val="left"/>
      <w:pPr>
        <w:tabs>
          <w:tab w:val="num" w:pos="2700"/>
        </w:tabs>
        <w:ind w:left="270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DA64FE"/>
    <w:multiLevelType w:val="hybridMultilevel"/>
    <w:tmpl w:val="6ADAA83A"/>
    <w:lvl w:ilvl="0" w:tplc="1EC26590">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1E0883"/>
    <w:multiLevelType w:val="hybridMultilevel"/>
    <w:tmpl w:val="93967BC4"/>
    <w:lvl w:ilvl="0" w:tplc="4290F214">
      <w:start w:val="1"/>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2F054FA"/>
    <w:multiLevelType w:val="hybridMultilevel"/>
    <w:tmpl w:val="2EEEC274"/>
    <w:lvl w:ilvl="0" w:tplc="D69EFFCE">
      <w:start w:val="2"/>
      <w:numFmt w:val="low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6">
    <w:nsid w:val="639E766F"/>
    <w:multiLevelType w:val="hybridMultilevel"/>
    <w:tmpl w:val="7EDC1AD0"/>
    <w:lvl w:ilvl="0" w:tplc="BAF4AB72">
      <w:start w:val="1"/>
      <w:numFmt w:val="lowerLetter"/>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476BCD"/>
    <w:multiLevelType w:val="hybridMultilevel"/>
    <w:tmpl w:val="8232371C"/>
    <w:lvl w:ilvl="0" w:tplc="B46E931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67127591"/>
    <w:multiLevelType w:val="hybridMultilevel"/>
    <w:tmpl w:val="6722F27C"/>
    <w:lvl w:ilvl="0" w:tplc="923A4D9E">
      <w:start w:val="6"/>
      <w:numFmt w:val="decimal"/>
      <w:lvlText w:val="%1."/>
      <w:lvlJc w:val="left"/>
      <w:pPr>
        <w:tabs>
          <w:tab w:val="num" w:pos="1020"/>
        </w:tabs>
        <w:ind w:left="1020" w:hanging="660"/>
      </w:pPr>
      <w:rPr>
        <w:rFonts w:hint="default"/>
      </w:rPr>
    </w:lvl>
    <w:lvl w:ilvl="1" w:tplc="32462CB8">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F561AA"/>
    <w:multiLevelType w:val="hybridMultilevel"/>
    <w:tmpl w:val="0AF0044E"/>
    <w:lvl w:ilvl="0" w:tplc="9132B008">
      <w:start w:val="1"/>
      <w:numFmt w:val="lowerLetter"/>
      <w:lvlText w:val="%1)"/>
      <w:lvlJc w:val="left"/>
      <w:pPr>
        <w:ind w:left="1890" w:hanging="720"/>
      </w:pPr>
      <w:rPr>
        <w:rFonts w:ascii="Times New Roman" w:eastAsia="Times New Roman"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6EDC3BB2"/>
    <w:multiLevelType w:val="multilevel"/>
    <w:tmpl w:val="4660375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1DC4D25"/>
    <w:multiLevelType w:val="hybridMultilevel"/>
    <w:tmpl w:val="B504E0F4"/>
    <w:lvl w:ilvl="0" w:tplc="865ABC4A">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nsid w:val="7A2F22F6"/>
    <w:multiLevelType w:val="hybridMultilevel"/>
    <w:tmpl w:val="35B0FF22"/>
    <w:lvl w:ilvl="0" w:tplc="AA38D63C">
      <w:start w:val="1"/>
      <w:numFmt w:val="lowerLetter"/>
      <w:lvlText w:val="(%1)"/>
      <w:lvlJc w:val="left"/>
      <w:pPr>
        <w:tabs>
          <w:tab w:val="num" w:pos="1095"/>
        </w:tabs>
        <w:ind w:left="1095" w:hanging="375"/>
      </w:pPr>
      <w:rPr>
        <w:rFonts w:hint="default"/>
      </w:rPr>
    </w:lvl>
    <w:lvl w:ilvl="1" w:tplc="5188598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B3C7C65"/>
    <w:multiLevelType w:val="hybridMultilevel"/>
    <w:tmpl w:val="181894D0"/>
    <w:lvl w:ilvl="0" w:tplc="B1F805A0">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5"/>
  </w:num>
  <w:num w:numId="3">
    <w:abstractNumId w:val="28"/>
  </w:num>
  <w:num w:numId="4">
    <w:abstractNumId w:val="3"/>
  </w:num>
  <w:num w:numId="5">
    <w:abstractNumId w:val="2"/>
  </w:num>
  <w:num w:numId="6">
    <w:abstractNumId w:val="24"/>
  </w:num>
  <w:num w:numId="7">
    <w:abstractNumId w:val="32"/>
  </w:num>
  <w:num w:numId="8">
    <w:abstractNumId w:val="4"/>
  </w:num>
  <w:num w:numId="9">
    <w:abstractNumId w:val="6"/>
  </w:num>
  <w:num w:numId="10">
    <w:abstractNumId w:val="16"/>
  </w:num>
  <w:num w:numId="11">
    <w:abstractNumId w:val="12"/>
  </w:num>
  <w:num w:numId="12">
    <w:abstractNumId w:val="0"/>
  </w:num>
  <w:num w:numId="13">
    <w:abstractNumId w:val="30"/>
  </w:num>
  <w:num w:numId="14">
    <w:abstractNumId w:val="10"/>
  </w:num>
  <w:num w:numId="15">
    <w:abstractNumId w:val="18"/>
  </w:num>
  <w:num w:numId="16">
    <w:abstractNumId w:val="11"/>
  </w:num>
  <w:num w:numId="17">
    <w:abstractNumId w:val="31"/>
  </w:num>
  <w:num w:numId="18">
    <w:abstractNumId w:val="19"/>
  </w:num>
  <w:num w:numId="19">
    <w:abstractNumId w:val="21"/>
  </w:num>
  <w:num w:numId="20">
    <w:abstractNumId w:val="1"/>
  </w:num>
  <w:num w:numId="21">
    <w:abstractNumId w:val="13"/>
  </w:num>
  <w:num w:numId="22">
    <w:abstractNumId w:val="5"/>
  </w:num>
  <w:num w:numId="23">
    <w:abstractNumId w:val="20"/>
  </w:num>
  <w:num w:numId="24">
    <w:abstractNumId w:val="15"/>
  </w:num>
  <w:num w:numId="25">
    <w:abstractNumId w:val="17"/>
  </w:num>
  <w:num w:numId="26">
    <w:abstractNumId w:val="26"/>
  </w:num>
  <w:num w:numId="27">
    <w:abstractNumId w:val="9"/>
  </w:num>
  <w:num w:numId="28">
    <w:abstractNumId w:val="7"/>
  </w:num>
  <w:num w:numId="29">
    <w:abstractNumId w:val="22"/>
  </w:num>
  <w:num w:numId="30">
    <w:abstractNumId w:val="23"/>
  </w:num>
  <w:num w:numId="31">
    <w:abstractNumId w:val="8"/>
  </w:num>
  <w:num w:numId="32">
    <w:abstractNumId w:val="27"/>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18"/>
    <w:rsid w:val="000063EF"/>
    <w:rsid w:val="000114E0"/>
    <w:rsid w:val="00030CBE"/>
    <w:rsid w:val="00063768"/>
    <w:rsid w:val="00084E92"/>
    <w:rsid w:val="00087314"/>
    <w:rsid w:val="00087AC3"/>
    <w:rsid w:val="00091C05"/>
    <w:rsid w:val="00092200"/>
    <w:rsid w:val="00092677"/>
    <w:rsid w:val="00096497"/>
    <w:rsid w:val="000964B2"/>
    <w:rsid w:val="00097741"/>
    <w:rsid w:val="000A3AA6"/>
    <w:rsid w:val="000A4041"/>
    <w:rsid w:val="000B6FCA"/>
    <w:rsid w:val="000E1419"/>
    <w:rsid w:val="00114DCD"/>
    <w:rsid w:val="00127AF2"/>
    <w:rsid w:val="001313B3"/>
    <w:rsid w:val="00144E2B"/>
    <w:rsid w:val="0016000E"/>
    <w:rsid w:val="00160192"/>
    <w:rsid w:val="001666F8"/>
    <w:rsid w:val="0016762F"/>
    <w:rsid w:val="00167E45"/>
    <w:rsid w:val="001779BF"/>
    <w:rsid w:val="001829C1"/>
    <w:rsid w:val="0018486A"/>
    <w:rsid w:val="00197B31"/>
    <w:rsid w:val="001B0802"/>
    <w:rsid w:val="001C77E2"/>
    <w:rsid w:val="001D47C8"/>
    <w:rsid w:val="001E7FB3"/>
    <w:rsid w:val="00200B56"/>
    <w:rsid w:val="00202A99"/>
    <w:rsid w:val="00217D21"/>
    <w:rsid w:val="00240EF2"/>
    <w:rsid w:val="0024190F"/>
    <w:rsid w:val="00264E31"/>
    <w:rsid w:val="00273893"/>
    <w:rsid w:val="00274E1F"/>
    <w:rsid w:val="0027702E"/>
    <w:rsid w:val="002824A3"/>
    <w:rsid w:val="00291CBA"/>
    <w:rsid w:val="002967A0"/>
    <w:rsid w:val="002A4CD9"/>
    <w:rsid w:val="002A79AC"/>
    <w:rsid w:val="002B0931"/>
    <w:rsid w:val="002B7699"/>
    <w:rsid w:val="002D148D"/>
    <w:rsid w:val="002D269C"/>
    <w:rsid w:val="002D4365"/>
    <w:rsid w:val="002F4031"/>
    <w:rsid w:val="003077E0"/>
    <w:rsid w:val="00320D87"/>
    <w:rsid w:val="00341D29"/>
    <w:rsid w:val="003547C4"/>
    <w:rsid w:val="0035583E"/>
    <w:rsid w:val="00361E60"/>
    <w:rsid w:val="003644D0"/>
    <w:rsid w:val="00366D05"/>
    <w:rsid w:val="00370356"/>
    <w:rsid w:val="00382538"/>
    <w:rsid w:val="00383E89"/>
    <w:rsid w:val="003933B7"/>
    <w:rsid w:val="003A1383"/>
    <w:rsid w:val="003B0AF2"/>
    <w:rsid w:val="003B4CB1"/>
    <w:rsid w:val="003C06C7"/>
    <w:rsid w:val="003C291F"/>
    <w:rsid w:val="003C70FC"/>
    <w:rsid w:val="003D6083"/>
    <w:rsid w:val="003E36DC"/>
    <w:rsid w:val="003F793A"/>
    <w:rsid w:val="00401CF6"/>
    <w:rsid w:val="00404B8E"/>
    <w:rsid w:val="00412CC7"/>
    <w:rsid w:val="004214B5"/>
    <w:rsid w:val="00424AC9"/>
    <w:rsid w:val="00430824"/>
    <w:rsid w:val="00455046"/>
    <w:rsid w:val="004562E3"/>
    <w:rsid w:val="00456649"/>
    <w:rsid w:val="00460678"/>
    <w:rsid w:val="00467D4F"/>
    <w:rsid w:val="00467E6C"/>
    <w:rsid w:val="004710BD"/>
    <w:rsid w:val="004740C4"/>
    <w:rsid w:val="00474571"/>
    <w:rsid w:val="004766C8"/>
    <w:rsid w:val="0047692A"/>
    <w:rsid w:val="004874D5"/>
    <w:rsid w:val="004900EF"/>
    <w:rsid w:val="00491EE8"/>
    <w:rsid w:val="004944D8"/>
    <w:rsid w:val="004A1904"/>
    <w:rsid w:val="004C7215"/>
    <w:rsid w:val="004D756C"/>
    <w:rsid w:val="004E01A2"/>
    <w:rsid w:val="004E0C2D"/>
    <w:rsid w:val="004F0B6C"/>
    <w:rsid w:val="004F116C"/>
    <w:rsid w:val="00510581"/>
    <w:rsid w:val="00516EA1"/>
    <w:rsid w:val="005231E1"/>
    <w:rsid w:val="00531AAD"/>
    <w:rsid w:val="005429BE"/>
    <w:rsid w:val="00552BD9"/>
    <w:rsid w:val="00562C2E"/>
    <w:rsid w:val="00571076"/>
    <w:rsid w:val="0057580E"/>
    <w:rsid w:val="005777B4"/>
    <w:rsid w:val="00584861"/>
    <w:rsid w:val="00592B94"/>
    <w:rsid w:val="005A21DA"/>
    <w:rsid w:val="005B5E8F"/>
    <w:rsid w:val="005B75E7"/>
    <w:rsid w:val="005C0329"/>
    <w:rsid w:val="005D01A4"/>
    <w:rsid w:val="005E3866"/>
    <w:rsid w:val="005F06FB"/>
    <w:rsid w:val="00606127"/>
    <w:rsid w:val="00606306"/>
    <w:rsid w:val="00616F8E"/>
    <w:rsid w:val="00617D96"/>
    <w:rsid w:val="00617F18"/>
    <w:rsid w:val="0062143D"/>
    <w:rsid w:val="0063620B"/>
    <w:rsid w:val="00636521"/>
    <w:rsid w:val="00647DC4"/>
    <w:rsid w:val="00653FEA"/>
    <w:rsid w:val="00656A13"/>
    <w:rsid w:val="006640E4"/>
    <w:rsid w:val="0066419C"/>
    <w:rsid w:val="006849BE"/>
    <w:rsid w:val="00687177"/>
    <w:rsid w:val="00695B63"/>
    <w:rsid w:val="00696E0F"/>
    <w:rsid w:val="006A7FBD"/>
    <w:rsid w:val="006B47D7"/>
    <w:rsid w:val="006B7A9D"/>
    <w:rsid w:val="006D78BE"/>
    <w:rsid w:val="006E4D59"/>
    <w:rsid w:val="006E7619"/>
    <w:rsid w:val="006F3117"/>
    <w:rsid w:val="00710A85"/>
    <w:rsid w:val="0073353B"/>
    <w:rsid w:val="0073726F"/>
    <w:rsid w:val="00753949"/>
    <w:rsid w:val="007541A1"/>
    <w:rsid w:val="0076306A"/>
    <w:rsid w:val="00764F93"/>
    <w:rsid w:val="00782399"/>
    <w:rsid w:val="00783811"/>
    <w:rsid w:val="007852F8"/>
    <w:rsid w:val="00796B0D"/>
    <w:rsid w:val="007A1B95"/>
    <w:rsid w:val="007C10CE"/>
    <w:rsid w:val="007C3C0B"/>
    <w:rsid w:val="007D067F"/>
    <w:rsid w:val="007D6814"/>
    <w:rsid w:val="007E5506"/>
    <w:rsid w:val="00805470"/>
    <w:rsid w:val="00821958"/>
    <w:rsid w:val="008330BF"/>
    <w:rsid w:val="00845E4B"/>
    <w:rsid w:val="00847E91"/>
    <w:rsid w:val="00865A94"/>
    <w:rsid w:val="00877620"/>
    <w:rsid w:val="008A2713"/>
    <w:rsid w:val="008A52F7"/>
    <w:rsid w:val="008A7015"/>
    <w:rsid w:val="008B013F"/>
    <w:rsid w:val="008B0CA1"/>
    <w:rsid w:val="008B1591"/>
    <w:rsid w:val="008C2750"/>
    <w:rsid w:val="008C2E4A"/>
    <w:rsid w:val="008C4CD2"/>
    <w:rsid w:val="008C5607"/>
    <w:rsid w:val="008D0027"/>
    <w:rsid w:val="008D5551"/>
    <w:rsid w:val="008E02D1"/>
    <w:rsid w:val="008E31B8"/>
    <w:rsid w:val="009038AD"/>
    <w:rsid w:val="00904B71"/>
    <w:rsid w:val="009052E3"/>
    <w:rsid w:val="009233C5"/>
    <w:rsid w:val="009331A7"/>
    <w:rsid w:val="0094417B"/>
    <w:rsid w:val="00946C71"/>
    <w:rsid w:val="00953243"/>
    <w:rsid w:val="00960F3C"/>
    <w:rsid w:val="009635AC"/>
    <w:rsid w:val="0097728B"/>
    <w:rsid w:val="00986A37"/>
    <w:rsid w:val="009911AD"/>
    <w:rsid w:val="0099283C"/>
    <w:rsid w:val="009A4D82"/>
    <w:rsid w:val="009C522B"/>
    <w:rsid w:val="009C641C"/>
    <w:rsid w:val="009C72AD"/>
    <w:rsid w:val="009D0A2B"/>
    <w:rsid w:val="009E090B"/>
    <w:rsid w:val="009E21E2"/>
    <w:rsid w:val="009F2487"/>
    <w:rsid w:val="00A0159E"/>
    <w:rsid w:val="00A056BC"/>
    <w:rsid w:val="00A06838"/>
    <w:rsid w:val="00A11CED"/>
    <w:rsid w:val="00A20E65"/>
    <w:rsid w:val="00A3005D"/>
    <w:rsid w:val="00A37449"/>
    <w:rsid w:val="00A42CAA"/>
    <w:rsid w:val="00A43488"/>
    <w:rsid w:val="00A57930"/>
    <w:rsid w:val="00A615B9"/>
    <w:rsid w:val="00A8152A"/>
    <w:rsid w:val="00A8259E"/>
    <w:rsid w:val="00A8564B"/>
    <w:rsid w:val="00A85CFD"/>
    <w:rsid w:val="00A86C52"/>
    <w:rsid w:val="00A950C7"/>
    <w:rsid w:val="00AB3F2D"/>
    <w:rsid w:val="00AD4A08"/>
    <w:rsid w:val="00AE1968"/>
    <w:rsid w:val="00AE652B"/>
    <w:rsid w:val="00AE7F49"/>
    <w:rsid w:val="00B009AA"/>
    <w:rsid w:val="00B03588"/>
    <w:rsid w:val="00B04B69"/>
    <w:rsid w:val="00B07C5D"/>
    <w:rsid w:val="00B2670E"/>
    <w:rsid w:val="00B30541"/>
    <w:rsid w:val="00B40B85"/>
    <w:rsid w:val="00B4383F"/>
    <w:rsid w:val="00B51CAC"/>
    <w:rsid w:val="00B52311"/>
    <w:rsid w:val="00B66867"/>
    <w:rsid w:val="00B67E8F"/>
    <w:rsid w:val="00B7222E"/>
    <w:rsid w:val="00B82D65"/>
    <w:rsid w:val="00B93726"/>
    <w:rsid w:val="00B93811"/>
    <w:rsid w:val="00BA3A89"/>
    <w:rsid w:val="00BA68BA"/>
    <w:rsid w:val="00BC2966"/>
    <w:rsid w:val="00BC3782"/>
    <w:rsid w:val="00BC431C"/>
    <w:rsid w:val="00BD59C0"/>
    <w:rsid w:val="00BE19BF"/>
    <w:rsid w:val="00BE7BC8"/>
    <w:rsid w:val="00BF1D21"/>
    <w:rsid w:val="00BF22E1"/>
    <w:rsid w:val="00C0623E"/>
    <w:rsid w:val="00C3095D"/>
    <w:rsid w:val="00C33D83"/>
    <w:rsid w:val="00C42FEC"/>
    <w:rsid w:val="00C439F5"/>
    <w:rsid w:val="00C55CCB"/>
    <w:rsid w:val="00C607F3"/>
    <w:rsid w:val="00C60D04"/>
    <w:rsid w:val="00C63F53"/>
    <w:rsid w:val="00C67F7E"/>
    <w:rsid w:val="00C73FA0"/>
    <w:rsid w:val="00C81BCF"/>
    <w:rsid w:val="00C843B2"/>
    <w:rsid w:val="00C84D44"/>
    <w:rsid w:val="00C85F1C"/>
    <w:rsid w:val="00C861E0"/>
    <w:rsid w:val="00C8780D"/>
    <w:rsid w:val="00C90556"/>
    <w:rsid w:val="00C9057E"/>
    <w:rsid w:val="00C91E8D"/>
    <w:rsid w:val="00CA5544"/>
    <w:rsid w:val="00CA56B9"/>
    <w:rsid w:val="00CB1CF6"/>
    <w:rsid w:val="00CB4F97"/>
    <w:rsid w:val="00CB595E"/>
    <w:rsid w:val="00CD089D"/>
    <w:rsid w:val="00CE37B2"/>
    <w:rsid w:val="00CF024B"/>
    <w:rsid w:val="00D00396"/>
    <w:rsid w:val="00D02A70"/>
    <w:rsid w:val="00D10A01"/>
    <w:rsid w:val="00D24B44"/>
    <w:rsid w:val="00D27880"/>
    <w:rsid w:val="00D357C7"/>
    <w:rsid w:val="00D35C77"/>
    <w:rsid w:val="00D47D5F"/>
    <w:rsid w:val="00D75196"/>
    <w:rsid w:val="00D7782C"/>
    <w:rsid w:val="00DA0269"/>
    <w:rsid w:val="00DA7992"/>
    <w:rsid w:val="00DA7A38"/>
    <w:rsid w:val="00DA7C02"/>
    <w:rsid w:val="00DC6A2A"/>
    <w:rsid w:val="00DD244D"/>
    <w:rsid w:val="00DE14E0"/>
    <w:rsid w:val="00DE7B1E"/>
    <w:rsid w:val="00DF1BCE"/>
    <w:rsid w:val="00E10A3E"/>
    <w:rsid w:val="00E10A5D"/>
    <w:rsid w:val="00E14A70"/>
    <w:rsid w:val="00E21751"/>
    <w:rsid w:val="00E22849"/>
    <w:rsid w:val="00E24D68"/>
    <w:rsid w:val="00E30FF3"/>
    <w:rsid w:val="00E31FE4"/>
    <w:rsid w:val="00E422C8"/>
    <w:rsid w:val="00E46489"/>
    <w:rsid w:val="00E506A7"/>
    <w:rsid w:val="00E60717"/>
    <w:rsid w:val="00E679AE"/>
    <w:rsid w:val="00E755C3"/>
    <w:rsid w:val="00E819D2"/>
    <w:rsid w:val="00E83BF2"/>
    <w:rsid w:val="00EB0077"/>
    <w:rsid w:val="00EB4921"/>
    <w:rsid w:val="00EB64BE"/>
    <w:rsid w:val="00EC4EA6"/>
    <w:rsid w:val="00EC60ED"/>
    <w:rsid w:val="00EC6430"/>
    <w:rsid w:val="00EE0F24"/>
    <w:rsid w:val="00EE5E97"/>
    <w:rsid w:val="00EF3DE6"/>
    <w:rsid w:val="00F135E7"/>
    <w:rsid w:val="00F16CFC"/>
    <w:rsid w:val="00F17C7E"/>
    <w:rsid w:val="00F17EAE"/>
    <w:rsid w:val="00F32CBC"/>
    <w:rsid w:val="00F32E1F"/>
    <w:rsid w:val="00F424EC"/>
    <w:rsid w:val="00F42524"/>
    <w:rsid w:val="00F5481E"/>
    <w:rsid w:val="00F54841"/>
    <w:rsid w:val="00F56683"/>
    <w:rsid w:val="00F627F7"/>
    <w:rsid w:val="00F636A2"/>
    <w:rsid w:val="00F72765"/>
    <w:rsid w:val="00F85B9E"/>
    <w:rsid w:val="00F862B1"/>
    <w:rsid w:val="00F97FE8"/>
    <w:rsid w:val="00FA529B"/>
    <w:rsid w:val="00FB2E61"/>
    <w:rsid w:val="00FC6CBE"/>
    <w:rsid w:val="00FD2A27"/>
    <w:rsid w:val="00FE267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17F18"/>
    <w:pPr>
      <w:tabs>
        <w:tab w:val="left" w:pos="720"/>
        <w:tab w:val="left" w:pos="1170"/>
      </w:tabs>
      <w:ind w:left="1170" w:hanging="1170"/>
      <w:jc w:val="both"/>
    </w:pPr>
    <w:rPr>
      <w:lang w:val="x-none" w:eastAsia="x-none"/>
    </w:rPr>
  </w:style>
  <w:style w:type="paragraph" w:styleId="Footer">
    <w:name w:val="footer"/>
    <w:basedOn w:val="Normal"/>
    <w:link w:val="FooterChar"/>
    <w:uiPriority w:val="99"/>
    <w:rsid w:val="002D4365"/>
    <w:pPr>
      <w:tabs>
        <w:tab w:val="center" w:pos="4320"/>
        <w:tab w:val="right" w:pos="8640"/>
      </w:tabs>
    </w:pPr>
  </w:style>
  <w:style w:type="character" w:styleId="PageNumber">
    <w:name w:val="page number"/>
    <w:basedOn w:val="DefaultParagraphFont"/>
    <w:rsid w:val="002D4365"/>
  </w:style>
  <w:style w:type="paragraph" w:styleId="Header">
    <w:name w:val="header"/>
    <w:basedOn w:val="Normal"/>
    <w:rsid w:val="002D4365"/>
    <w:pPr>
      <w:tabs>
        <w:tab w:val="center" w:pos="4320"/>
        <w:tab w:val="right" w:pos="8640"/>
      </w:tabs>
    </w:pPr>
  </w:style>
  <w:style w:type="paragraph" w:styleId="ListParagraph">
    <w:name w:val="List Paragraph"/>
    <w:basedOn w:val="Normal"/>
    <w:uiPriority w:val="34"/>
    <w:qFormat/>
    <w:rsid w:val="00A57930"/>
    <w:pPr>
      <w:spacing w:after="200" w:line="276" w:lineRule="auto"/>
      <w:ind w:left="720"/>
      <w:contextualSpacing/>
    </w:pPr>
    <w:rPr>
      <w:rFonts w:ascii="Calibri" w:eastAsia="Calibri" w:hAnsi="Calibri"/>
      <w:sz w:val="22"/>
      <w:szCs w:val="22"/>
    </w:rPr>
  </w:style>
  <w:style w:type="table" w:styleId="TableGrid">
    <w:name w:val="Table Grid"/>
    <w:basedOn w:val="TableNormal"/>
    <w:rsid w:val="005C03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semiHidden/>
    <w:rsid w:val="00C91E8D"/>
    <w:rPr>
      <w:sz w:val="24"/>
      <w:szCs w:val="24"/>
    </w:rPr>
  </w:style>
  <w:style w:type="character" w:customStyle="1" w:styleId="FooterChar">
    <w:name w:val="Footer Char"/>
    <w:link w:val="Footer"/>
    <w:uiPriority w:val="99"/>
    <w:rsid w:val="00510581"/>
    <w:rPr>
      <w:sz w:val="24"/>
      <w:szCs w:val="24"/>
      <w:lang w:val="en-US" w:eastAsia="en-US"/>
    </w:rPr>
  </w:style>
  <w:style w:type="paragraph" w:styleId="NormalWeb">
    <w:name w:val="Normal (Web)"/>
    <w:basedOn w:val="Normal"/>
    <w:uiPriority w:val="99"/>
    <w:unhideWhenUsed/>
    <w:rsid w:val="003F79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17F18"/>
    <w:pPr>
      <w:tabs>
        <w:tab w:val="left" w:pos="720"/>
        <w:tab w:val="left" w:pos="1170"/>
      </w:tabs>
      <w:ind w:left="1170" w:hanging="1170"/>
      <w:jc w:val="both"/>
    </w:pPr>
    <w:rPr>
      <w:lang w:val="x-none" w:eastAsia="x-none"/>
    </w:rPr>
  </w:style>
  <w:style w:type="paragraph" w:styleId="Footer">
    <w:name w:val="footer"/>
    <w:basedOn w:val="Normal"/>
    <w:link w:val="FooterChar"/>
    <w:uiPriority w:val="99"/>
    <w:rsid w:val="002D4365"/>
    <w:pPr>
      <w:tabs>
        <w:tab w:val="center" w:pos="4320"/>
        <w:tab w:val="right" w:pos="8640"/>
      </w:tabs>
    </w:pPr>
  </w:style>
  <w:style w:type="character" w:styleId="PageNumber">
    <w:name w:val="page number"/>
    <w:basedOn w:val="DefaultParagraphFont"/>
    <w:rsid w:val="002D4365"/>
  </w:style>
  <w:style w:type="paragraph" w:styleId="Header">
    <w:name w:val="header"/>
    <w:basedOn w:val="Normal"/>
    <w:rsid w:val="002D4365"/>
    <w:pPr>
      <w:tabs>
        <w:tab w:val="center" w:pos="4320"/>
        <w:tab w:val="right" w:pos="8640"/>
      </w:tabs>
    </w:pPr>
  </w:style>
  <w:style w:type="paragraph" w:styleId="ListParagraph">
    <w:name w:val="List Paragraph"/>
    <w:basedOn w:val="Normal"/>
    <w:uiPriority w:val="34"/>
    <w:qFormat/>
    <w:rsid w:val="00A57930"/>
    <w:pPr>
      <w:spacing w:after="200" w:line="276" w:lineRule="auto"/>
      <w:ind w:left="720"/>
      <w:contextualSpacing/>
    </w:pPr>
    <w:rPr>
      <w:rFonts w:ascii="Calibri" w:eastAsia="Calibri" w:hAnsi="Calibri"/>
      <w:sz w:val="22"/>
      <w:szCs w:val="22"/>
    </w:rPr>
  </w:style>
  <w:style w:type="table" w:styleId="TableGrid">
    <w:name w:val="Table Grid"/>
    <w:basedOn w:val="TableNormal"/>
    <w:rsid w:val="005C03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semiHidden/>
    <w:rsid w:val="00C91E8D"/>
    <w:rPr>
      <w:sz w:val="24"/>
      <w:szCs w:val="24"/>
    </w:rPr>
  </w:style>
  <w:style w:type="character" w:customStyle="1" w:styleId="FooterChar">
    <w:name w:val="Footer Char"/>
    <w:link w:val="Footer"/>
    <w:uiPriority w:val="99"/>
    <w:rsid w:val="00510581"/>
    <w:rPr>
      <w:sz w:val="24"/>
      <w:szCs w:val="24"/>
      <w:lang w:val="en-US" w:eastAsia="en-US"/>
    </w:rPr>
  </w:style>
  <w:style w:type="paragraph" w:styleId="NormalWeb">
    <w:name w:val="Normal (Web)"/>
    <w:basedOn w:val="Normal"/>
    <w:uiPriority w:val="99"/>
    <w:unhideWhenUsed/>
    <w:rsid w:val="003F79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06816">
      <w:bodyDiv w:val="1"/>
      <w:marLeft w:val="0"/>
      <w:marRight w:val="0"/>
      <w:marTop w:val="0"/>
      <w:marBottom w:val="0"/>
      <w:divBdr>
        <w:top w:val="none" w:sz="0" w:space="0" w:color="auto"/>
        <w:left w:val="none" w:sz="0" w:space="0" w:color="auto"/>
        <w:bottom w:val="none" w:sz="0" w:space="0" w:color="auto"/>
        <w:right w:val="none" w:sz="0" w:space="0" w:color="auto"/>
      </w:divBdr>
    </w:div>
    <w:div w:id="923226041">
      <w:bodyDiv w:val="1"/>
      <w:marLeft w:val="0"/>
      <w:marRight w:val="0"/>
      <w:marTop w:val="0"/>
      <w:marBottom w:val="0"/>
      <w:divBdr>
        <w:top w:val="none" w:sz="0" w:space="0" w:color="auto"/>
        <w:left w:val="none" w:sz="0" w:space="0" w:color="auto"/>
        <w:bottom w:val="none" w:sz="0" w:space="0" w:color="auto"/>
        <w:right w:val="none" w:sz="0" w:space="0" w:color="auto"/>
      </w:divBdr>
    </w:div>
    <w:div w:id="15209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56B9-6DF8-408D-9BC1-EE30D2AC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INDIAN RUBBER INSTITUTE</vt:lpstr>
    </vt:vector>
  </TitlesOfParts>
  <Company>IIT KGP</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RUBBER INSTITUTE</dc:title>
  <dc:creator>Prof.T K Chaki</dc:creator>
  <cp:lastModifiedBy>narayan</cp:lastModifiedBy>
  <cp:revision>19</cp:revision>
  <cp:lastPrinted>2022-01-01T01:04:00Z</cp:lastPrinted>
  <dcterms:created xsi:type="dcterms:W3CDTF">2021-12-31T04:42:00Z</dcterms:created>
  <dcterms:modified xsi:type="dcterms:W3CDTF">2022-05-20T16:49:00Z</dcterms:modified>
</cp:coreProperties>
</file>